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370" w:rsidRDefault="00990370" w:rsidP="00990370">
      <w:pPr>
        <w:pStyle w:val="2"/>
        <w:shd w:val="clear" w:color="auto" w:fill="FFFFFF"/>
        <w:spacing w:before="0" w:beforeAutospacing="0" w:after="0" w:afterAutospacing="0" w:line="594" w:lineRule="atLeast"/>
        <w:jc w:val="center"/>
        <w:rPr>
          <w:rFonts w:ascii="Arial" w:hAnsi="Arial" w:cs="Arial"/>
          <w:b w:val="0"/>
          <w:bCs w:val="0"/>
          <w:color w:val="333333"/>
          <w:sz w:val="54"/>
          <w:szCs w:val="54"/>
        </w:rPr>
      </w:pPr>
      <w:r>
        <w:rPr>
          <w:rFonts w:ascii="Arial" w:hAnsi="Arial" w:cs="Arial"/>
          <w:b w:val="0"/>
          <w:bCs w:val="0"/>
          <w:color w:val="333333"/>
          <w:sz w:val="54"/>
          <w:szCs w:val="54"/>
        </w:rPr>
        <w:t>Зимний отдых в Карпатах</w:t>
      </w:r>
    </w:p>
    <w:p w:rsidR="009810F0" w:rsidRPr="009810F0" w:rsidRDefault="00990370" w:rsidP="00990370">
      <w:pPr>
        <w:shd w:val="clear" w:color="auto" w:fill="FFFFFF"/>
        <w:spacing w:before="100" w:beforeAutospacing="1" w:after="375" w:line="240" w:lineRule="auto"/>
        <w:ind w:left="-426" w:right="-143"/>
        <w:jc w:val="center"/>
        <w:rPr>
          <w:rFonts w:ascii="Times New Roman" w:eastAsia="Times New Roman" w:hAnsi="Times New Roman" w:cs="Times New Roman"/>
          <w:b/>
          <w:sz w:val="24"/>
          <w:szCs w:val="24"/>
          <w:lang w:eastAsia="ru-RU"/>
        </w:rPr>
      </w:pPr>
      <w:r w:rsidRPr="009810F0">
        <w:rPr>
          <w:rFonts w:ascii="Times New Roman" w:eastAsia="Times New Roman" w:hAnsi="Times New Roman" w:cs="Times New Roman"/>
          <w:b/>
          <w:sz w:val="24"/>
          <w:szCs w:val="24"/>
          <w:lang w:eastAsia="ru-RU"/>
        </w:rPr>
        <w:t xml:space="preserve"> </w:t>
      </w:r>
      <w:proofErr w:type="spellStart"/>
      <w:r w:rsidR="009810F0" w:rsidRPr="009810F0">
        <w:rPr>
          <w:rFonts w:ascii="Times New Roman" w:eastAsia="Times New Roman" w:hAnsi="Times New Roman" w:cs="Times New Roman"/>
          <w:b/>
          <w:sz w:val="24"/>
          <w:szCs w:val="24"/>
          <w:lang w:eastAsia="ru-RU"/>
        </w:rPr>
        <w:t>Татаров</w:t>
      </w:r>
      <w:proofErr w:type="spellEnd"/>
      <w:r w:rsidR="002F1EDB">
        <w:rPr>
          <w:rFonts w:ascii="Times New Roman" w:eastAsia="Times New Roman" w:hAnsi="Times New Roman" w:cs="Times New Roman"/>
          <w:b/>
          <w:sz w:val="24"/>
          <w:szCs w:val="24"/>
          <w:lang w:eastAsia="ru-RU"/>
        </w:rPr>
        <w:t xml:space="preserve"> </w:t>
      </w:r>
      <w:r w:rsidR="009810F0" w:rsidRPr="009810F0">
        <w:rPr>
          <w:rFonts w:ascii="Times New Roman" w:eastAsia="Times New Roman" w:hAnsi="Times New Roman" w:cs="Times New Roman"/>
          <w:b/>
          <w:sz w:val="24"/>
          <w:szCs w:val="24"/>
          <w:lang w:eastAsia="ru-RU"/>
        </w:rPr>
        <w:t>-</w:t>
      </w:r>
      <w:r w:rsidR="002F1EDB">
        <w:rPr>
          <w:rFonts w:ascii="Times New Roman" w:eastAsia="Times New Roman" w:hAnsi="Times New Roman" w:cs="Times New Roman"/>
          <w:b/>
          <w:sz w:val="24"/>
          <w:szCs w:val="24"/>
          <w:lang w:eastAsia="ru-RU"/>
        </w:rPr>
        <w:t xml:space="preserve"> </w:t>
      </w:r>
      <w:proofErr w:type="spellStart"/>
      <w:r w:rsidR="009810F0" w:rsidRPr="009810F0">
        <w:rPr>
          <w:rFonts w:ascii="Times New Roman" w:eastAsia="Times New Roman" w:hAnsi="Times New Roman" w:cs="Times New Roman"/>
          <w:b/>
          <w:sz w:val="24"/>
          <w:szCs w:val="24"/>
          <w:lang w:eastAsia="ru-RU"/>
        </w:rPr>
        <w:t>Буковель</w:t>
      </w:r>
      <w:proofErr w:type="spellEnd"/>
      <w:r w:rsidR="009810F0" w:rsidRPr="009810F0">
        <w:rPr>
          <w:rFonts w:ascii="Times New Roman" w:eastAsia="Times New Roman" w:hAnsi="Times New Roman" w:cs="Times New Roman"/>
          <w:b/>
          <w:sz w:val="24"/>
          <w:szCs w:val="24"/>
          <w:lang w:eastAsia="ru-RU"/>
        </w:rPr>
        <w:t xml:space="preserve"> </w:t>
      </w:r>
      <w:r w:rsidR="00745587">
        <w:rPr>
          <w:rFonts w:ascii="Times New Roman" w:eastAsia="Times New Roman" w:hAnsi="Times New Roman" w:cs="Times New Roman"/>
          <w:b/>
          <w:sz w:val="24"/>
          <w:szCs w:val="24"/>
          <w:lang w:eastAsia="ru-RU"/>
        </w:rPr>
        <w:t>–</w:t>
      </w:r>
      <w:r w:rsidR="009810F0" w:rsidRPr="009810F0">
        <w:rPr>
          <w:rFonts w:ascii="Times New Roman" w:eastAsia="Times New Roman" w:hAnsi="Times New Roman" w:cs="Times New Roman"/>
          <w:b/>
          <w:sz w:val="24"/>
          <w:szCs w:val="24"/>
          <w:lang w:eastAsia="ru-RU"/>
        </w:rPr>
        <w:t xml:space="preserve"> </w:t>
      </w:r>
      <w:proofErr w:type="spellStart"/>
      <w:r w:rsidR="00745587">
        <w:rPr>
          <w:rFonts w:ascii="Times New Roman" w:eastAsia="Times New Roman" w:hAnsi="Times New Roman" w:cs="Times New Roman"/>
          <w:b/>
          <w:sz w:val="24"/>
          <w:szCs w:val="24"/>
          <w:lang w:eastAsia="ru-RU"/>
        </w:rPr>
        <w:t>Яремче</w:t>
      </w:r>
      <w:proofErr w:type="spellEnd"/>
      <w:r w:rsidR="00CC16F8" w:rsidRPr="00CC16F8">
        <w:rPr>
          <w:rFonts w:ascii="Times New Roman" w:eastAsia="Times New Roman" w:hAnsi="Times New Roman" w:cs="Times New Roman"/>
          <w:b/>
          <w:sz w:val="24"/>
          <w:szCs w:val="24"/>
          <w:lang w:eastAsia="ru-RU"/>
        </w:rPr>
        <w:t>*</w:t>
      </w:r>
      <w:r w:rsidR="00745587">
        <w:rPr>
          <w:rFonts w:ascii="Times New Roman" w:eastAsia="Times New Roman" w:hAnsi="Times New Roman" w:cs="Times New Roman"/>
          <w:b/>
          <w:sz w:val="24"/>
          <w:szCs w:val="24"/>
          <w:lang w:eastAsia="ru-RU"/>
        </w:rPr>
        <w:t xml:space="preserve"> - </w:t>
      </w:r>
      <w:r w:rsidR="009810F0" w:rsidRPr="009810F0">
        <w:rPr>
          <w:rFonts w:ascii="Times New Roman" w:eastAsia="Times New Roman" w:hAnsi="Times New Roman" w:cs="Times New Roman"/>
          <w:b/>
          <w:sz w:val="24"/>
          <w:szCs w:val="24"/>
          <w:lang w:eastAsia="ru-RU"/>
        </w:rPr>
        <w:t>*</w:t>
      </w:r>
      <w:proofErr w:type="spellStart"/>
      <w:r w:rsidR="009810F0" w:rsidRPr="009810F0">
        <w:rPr>
          <w:rFonts w:ascii="Times New Roman" w:eastAsia="Times New Roman" w:hAnsi="Times New Roman" w:cs="Times New Roman"/>
          <w:b/>
          <w:sz w:val="24"/>
          <w:szCs w:val="24"/>
          <w:lang w:eastAsia="ru-RU"/>
        </w:rPr>
        <w:t>Драгобрат</w:t>
      </w:r>
      <w:proofErr w:type="spellEnd"/>
      <w:r w:rsidR="009810F0" w:rsidRPr="009810F0">
        <w:rPr>
          <w:rFonts w:ascii="Times New Roman" w:eastAsia="Times New Roman" w:hAnsi="Times New Roman" w:cs="Times New Roman"/>
          <w:b/>
          <w:sz w:val="24"/>
          <w:szCs w:val="24"/>
          <w:lang w:eastAsia="ru-RU"/>
        </w:rPr>
        <w:t xml:space="preserve"> - *</w:t>
      </w:r>
      <w:proofErr w:type="spellStart"/>
      <w:r w:rsidR="009810F0" w:rsidRPr="009810F0">
        <w:rPr>
          <w:rFonts w:ascii="Times New Roman" w:eastAsia="Times New Roman" w:hAnsi="Times New Roman" w:cs="Times New Roman"/>
          <w:b/>
          <w:sz w:val="24"/>
          <w:szCs w:val="24"/>
          <w:lang w:eastAsia="ru-RU"/>
        </w:rPr>
        <w:t>Труфанец</w:t>
      </w:r>
      <w:proofErr w:type="spellEnd"/>
      <w:r w:rsidR="009810F0" w:rsidRPr="009810F0">
        <w:rPr>
          <w:rFonts w:ascii="Times New Roman" w:eastAsia="Times New Roman" w:hAnsi="Times New Roman" w:cs="Times New Roman"/>
          <w:b/>
          <w:sz w:val="24"/>
          <w:szCs w:val="24"/>
          <w:lang w:eastAsia="ru-RU"/>
        </w:rPr>
        <w:t xml:space="preserve"> -*Квасы </w:t>
      </w:r>
      <w:proofErr w:type="gramStart"/>
      <w:r w:rsidR="009810F0" w:rsidRPr="009810F0">
        <w:rPr>
          <w:rFonts w:ascii="Times New Roman" w:eastAsia="Times New Roman" w:hAnsi="Times New Roman" w:cs="Times New Roman"/>
          <w:b/>
          <w:sz w:val="24"/>
          <w:szCs w:val="24"/>
          <w:lang w:eastAsia="ru-RU"/>
        </w:rPr>
        <w:t>-Л</w:t>
      </w:r>
      <w:proofErr w:type="gramEnd"/>
      <w:r w:rsidR="009810F0" w:rsidRPr="009810F0">
        <w:rPr>
          <w:rFonts w:ascii="Times New Roman" w:eastAsia="Times New Roman" w:hAnsi="Times New Roman" w:cs="Times New Roman"/>
          <w:b/>
          <w:sz w:val="24"/>
          <w:szCs w:val="24"/>
          <w:lang w:eastAsia="ru-RU"/>
        </w:rPr>
        <w:t>ьвов</w:t>
      </w:r>
    </w:p>
    <w:p w:rsidR="00990370" w:rsidRPr="00990370" w:rsidRDefault="00DA6472" w:rsidP="009810F0">
      <w:pPr>
        <w:shd w:val="clear" w:color="auto" w:fill="FFFFFF"/>
        <w:spacing w:after="0" w:line="240" w:lineRule="auto"/>
        <w:ind w:left="-426" w:right="-143"/>
        <w:rPr>
          <w:rFonts w:ascii="Times New Roman" w:eastAsia="Times New Roman" w:hAnsi="Times New Roman" w:cs="Times New Roman"/>
          <w:b/>
          <w:bCs/>
          <w:sz w:val="20"/>
          <w:szCs w:val="20"/>
          <w:lang w:eastAsia="ru-RU"/>
        </w:rPr>
      </w:pPr>
      <w:r w:rsidRPr="009810F0">
        <w:rPr>
          <w:rFonts w:ascii="Times New Roman" w:eastAsia="Times New Roman" w:hAnsi="Times New Roman" w:cs="Times New Roman"/>
          <w:b/>
          <w:bCs/>
          <w:sz w:val="20"/>
          <w:szCs w:val="20"/>
          <w:lang w:eastAsia="ru-RU"/>
        </w:rPr>
        <w:t>Дата выезда</w:t>
      </w:r>
      <w:r w:rsidRPr="009810F0">
        <w:rPr>
          <w:rFonts w:ascii="Times New Roman" w:eastAsia="Times New Roman" w:hAnsi="Times New Roman" w:cs="Times New Roman"/>
          <w:bCs/>
          <w:sz w:val="20"/>
          <w:szCs w:val="20"/>
          <w:lang w:eastAsia="ru-RU"/>
        </w:rPr>
        <w:t>:</w:t>
      </w:r>
      <w:r w:rsidR="00990370" w:rsidRPr="00990370">
        <w:rPr>
          <w:rFonts w:ascii="Arial" w:hAnsi="Arial" w:cs="Arial"/>
          <w:color w:val="008000"/>
          <w:sz w:val="21"/>
          <w:szCs w:val="21"/>
          <w:shd w:val="clear" w:color="auto" w:fill="FFFFFF"/>
        </w:rPr>
        <w:t xml:space="preserve"> </w:t>
      </w:r>
      <w:r w:rsidR="00990370" w:rsidRPr="00990370">
        <w:rPr>
          <w:rFonts w:ascii="Times New Roman" w:hAnsi="Times New Roman" w:cs="Times New Roman"/>
          <w:sz w:val="21"/>
          <w:szCs w:val="21"/>
          <w:shd w:val="clear" w:color="auto" w:fill="FFFFFF"/>
        </w:rPr>
        <w:t>19.01</w:t>
      </w:r>
      <w:r w:rsidR="00990370" w:rsidRPr="00CC16F8">
        <w:rPr>
          <w:rFonts w:ascii="Times New Roman" w:hAnsi="Times New Roman" w:cs="Times New Roman"/>
          <w:sz w:val="21"/>
          <w:szCs w:val="21"/>
          <w:shd w:val="clear" w:color="auto" w:fill="FFFFFF"/>
        </w:rPr>
        <w:t>.</w:t>
      </w:r>
      <w:r w:rsidR="00990370" w:rsidRPr="00990370">
        <w:rPr>
          <w:rFonts w:ascii="Times New Roman" w:hAnsi="Times New Roman" w:cs="Times New Roman"/>
          <w:sz w:val="21"/>
          <w:szCs w:val="21"/>
          <w:shd w:val="clear" w:color="auto" w:fill="FFFFFF"/>
        </w:rPr>
        <w:t>2020; 16.02</w:t>
      </w:r>
      <w:r w:rsidR="00990370" w:rsidRPr="00CC16F8">
        <w:rPr>
          <w:rFonts w:ascii="Times New Roman" w:hAnsi="Times New Roman" w:cs="Times New Roman"/>
          <w:sz w:val="21"/>
          <w:szCs w:val="21"/>
          <w:shd w:val="clear" w:color="auto" w:fill="FFFFFF"/>
        </w:rPr>
        <w:t>.</w:t>
      </w:r>
      <w:r w:rsidR="00990370" w:rsidRPr="00990370">
        <w:rPr>
          <w:rFonts w:ascii="Times New Roman" w:hAnsi="Times New Roman" w:cs="Times New Roman"/>
          <w:sz w:val="21"/>
          <w:szCs w:val="21"/>
          <w:shd w:val="clear" w:color="auto" w:fill="FFFFFF"/>
        </w:rPr>
        <w:t>2020; 01.03</w:t>
      </w:r>
      <w:r w:rsidR="00990370" w:rsidRPr="00CC16F8">
        <w:rPr>
          <w:rFonts w:ascii="Times New Roman" w:hAnsi="Times New Roman" w:cs="Times New Roman"/>
          <w:sz w:val="21"/>
          <w:szCs w:val="21"/>
          <w:shd w:val="clear" w:color="auto" w:fill="FFFFFF"/>
        </w:rPr>
        <w:t>.</w:t>
      </w:r>
      <w:r w:rsidR="00990370" w:rsidRPr="00990370">
        <w:rPr>
          <w:rFonts w:ascii="Times New Roman" w:hAnsi="Times New Roman" w:cs="Times New Roman"/>
          <w:sz w:val="21"/>
          <w:szCs w:val="21"/>
          <w:shd w:val="clear" w:color="auto" w:fill="FFFFFF"/>
        </w:rPr>
        <w:t>2020</w:t>
      </w:r>
      <w:r w:rsidR="00990370" w:rsidRPr="00990370">
        <w:rPr>
          <w:rFonts w:ascii="Times New Roman" w:eastAsia="Times New Roman" w:hAnsi="Times New Roman" w:cs="Times New Roman"/>
          <w:b/>
          <w:bCs/>
          <w:sz w:val="20"/>
          <w:szCs w:val="20"/>
          <w:lang w:eastAsia="ru-RU"/>
        </w:rPr>
        <w:t xml:space="preserve"> </w:t>
      </w:r>
    </w:p>
    <w:p w:rsidR="00DA6472" w:rsidRPr="00DA6472" w:rsidRDefault="00DA6472" w:rsidP="009810F0">
      <w:pPr>
        <w:shd w:val="clear" w:color="auto" w:fill="FFFFFF"/>
        <w:spacing w:after="0" w:line="240" w:lineRule="auto"/>
        <w:ind w:left="-426" w:right="-143"/>
        <w:rPr>
          <w:rFonts w:ascii="Times New Roman" w:eastAsia="Times New Roman" w:hAnsi="Times New Roman" w:cs="Times New Roman"/>
          <w:sz w:val="20"/>
          <w:szCs w:val="20"/>
          <w:lang w:eastAsia="ru-RU"/>
        </w:rPr>
      </w:pPr>
      <w:r w:rsidRPr="009810F0">
        <w:rPr>
          <w:rFonts w:ascii="Times New Roman" w:eastAsia="Times New Roman" w:hAnsi="Times New Roman" w:cs="Times New Roman"/>
          <w:b/>
          <w:bCs/>
          <w:sz w:val="20"/>
          <w:szCs w:val="20"/>
          <w:lang w:eastAsia="ru-RU"/>
        </w:rPr>
        <w:t>Стоимость</w:t>
      </w:r>
      <w:r w:rsidRPr="009810F0">
        <w:rPr>
          <w:rFonts w:ascii="Times New Roman" w:eastAsia="Times New Roman" w:hAnsi="Times New Roman" w:cs="Times New Roman"/>
          <w:bCs/>
          <w:sz w:val="20"/>
          <w:szCs w:val="20"/>
          <w:lang w:eastAsia="ru-RU"/>
        </w:rPr>
        <w:t>:</w:t>
      </w:r>
      <w:r w:rsidR="009810F0">
        <w:rPr>
          <w:rFonts w:ascii="Times New Roman" w:eastAsia="Times New Roman" w:hAnsi="Times New Roman" w:cs="Times New Roman"/>
          <w:bCs/>
          <w:sz w:val="20"/>
          <w:szCs w:val="20"/>
          <w:lang w:eastAsia="ru-RU"/>
        </w:rPr>
        <w:t xml:space="preserve"> </w:t>
      </w:r>
      <w:r w:rsidR="00CC16F8" w:rsidRPr="00CC16F8">
        <w:rPr>
          <w:rFonts w:ascii="Times New Roman" w:eastAsia="Times New Roman" w:hAnsi="Times New Roman" w:cs="Times New Roman"/>
          <w:sz w:val="20"/>
          <w:szCs w:val="20"/>
          <w:lang w:eastAsia="ru-RU"/>
        </w:rPr>
        <w:t>195</w:t>
      </w:r>
      <w:r w:rsidRPr="009810F0">
        <w:rPr>
          <w:rFonts w:ascii="Times New Roman" w:eastAsia="Times New Roman" w:hAnsi="Times New Roman" w:cs="Times New Roman"/>
          <w:sz w:val="20"/>
          <w:szCs w:val="20"/>
          <w:lang w:eastAsia="ru-RU"/>
        </w:rPr>
        <w:t>$</w:t>
      </w:r>
      <w:r w:rsidR="009810F0" w:rsidRPr="009810F0">
        <w:rPr>
          <w:rFonts w:ascii="Times New Roman" w:eastAsia="Times New Roman" w:hAnsi="Times New Roman" w:cs="Times New Roman"/>
          <w:sz w:val="20"/>
          <w:szCs w:val="20"/>
          <w:lang w:eastAsia="ru-RU"/>
        </w:rPr>
        <w:t xml:space="preserve"> + </w:t>
      </w:r>
      <w:proofErr w:type="spellStart"/>
      <w:r w:rsidR="009810F0" w:rsidRPr="009810F0">
        <w:rPr>
          <w:rFonts w:ascii="Times New Roman" w:eastAsia="Times New Roman" w:hAnsi="Times New Roman" w:cs="Times New Roman"/>
          <w:sz w:val="20"/>
          <w:szCs w:val="20"/>
          <w:lang w:eastAsia="ru-RU"/>
        </w:rPr>
        <w:t>туруслуга</w:t>
      </w:r>
      <w:proofErr w:type="spellEnd"/>
      <w:r w:rsidR="009810F0" w:rsidRPr="009810F0">
        <w:rPr>
          <w:rFonts w:ascii="Times New Roman" w:eastAsia="Times New Roman" w:hAnsi="Times New Roman" w:cs="Times New Roman"/>
          <w:sz w:val="20"/>
          <w:szCs w:val="20"/>
          <w:lang w:eastAsia="ru-RU"/>
        </w:rPr>
        <w:t xml:space="preserve"> 50.00 </w:t>
      </w:r>
      <w:proofErr w:type="spellStart"/>
      <w:r w:rsidR="009810F0" w:rsidRPr="009810F0">
        <w:rPr>
          <w:rFonts w:ascii="Times New Roman" w:eastAsia="Times New Roman" w:hAnsi="Times New Roman" w:cs="Times New Roman"/>
          <w:sz w:val="20"/>
          <w:szCs w:val="20"/>
          <w:lang w:eastAsia="ru-RU"/>
        </w:rPr>
        <w:t>б.р</w:t>
      </w:r>
      <w:proofErr w:type="spellEnd"/>
      <w:r w:rsidR="009810F0" w:rsidRPr="009810F0">
        <w:rPr>
          <w:rFonts w:ascii="Times New Roman" w:eastAsia="Times New Roman" w:hAnsi="Times New Roman" w:cs="Times New Roman"/>
          <w:sz w:val="20"/>
          <w:szCs w:val="20"/>
          <w:lang w:eastAsia="ru-RU"/>
        </w:rPr>
        <w:t>.</w:t>
      </w:r>
    </w:p>
    <w:p w:rsidR="00DA6472" w:rsidRPr="009810F0" w:rsidRDefault="00DA6472" w:rsidP="009810F0">
      <w:pPr>
        <w:shd w:val="clear" w:color="auto" w:fill="FFFFFF"/>
        <w:spacing w:after="150" w:line="240" w:lineRule="auto"/>
        <w:ind w:left="-426" w:right="-143"/>
        <w:jc w:val="center"/>
        <w:rPr>
          <w:rFonts w:ascii="Times New Roman" w:eastAsia="Times New Roman" w:hAnsi="Times New Roman" w:cs="Times New Roman"/>
          <w:bCs/>
          <w:color w:val="444444"/>
          <w:sz w:val="20"/>
          <w:szCs w:val="20"/>
          <w:lang w:eastAsia="ru-RU"/>
        </w:rPr>
      </w:pPr>
    </w:p>
    <w:p w:rsidR="00DA6472" w:rsidRPr="00DA6472" w:rsidRDefault="00DA6472" w:rsidP="009810F0">
      <w:pPr>
        <w:shd w:val="clear" w:color="auto" w:fill="FFFFFF"/>
        <w:spacing w:after="150" w:line="240" w:lineRule="auto"/>
        <w:ind w:left="-426" w:right="-143"/>
        <w:jc w:val="center"/>
        <w:rPr>
          <w:rFonts w:ascii="Times New Roman" w:eastAsia="Times New Roman" w:hAnsi="Times New Roman" w:cs="Times New Roman"/>
          <w:b/>
          <w:sz w:val="20"/>
          <w:szCs w:val="20"/>
          <w:lang w:eastAsia="ru-RU"/>
        </w:rPr>
      </w:pPr>
      <w:r w:rsidRPr="00DA6472">
        <w:rPr>
          <w:rFonts w:ascii="Times New Roman" w:eastAsia="Times New Roman" w:hAnsi="Times New Roman" w:cs="Times New Roman"/>
          <w:b/>
          <w:bCs/>
          <w:sz w:val="20"/>
          <w:szCs w:val="20"/>
          <w:lang w:eastAsia="ru-RU"/>
        </w:rPr>
        <w:t>Программа тура</w:t>
      </w:r>
    </w:p>
    <w:p w:rsidR="00DA6472" w:rsidRPr="00DA6472" w:rsidRDefault="00DA6472"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r w:rsidRPr="002F1EDB">
        <w:rPr>
          <w:rFonts w:ascii="Times New Roman" w:eastAsia="Times New Roman" w:hAnsi="Times New Roman" w:cs="Times New Roman"/>
          <w:b/>
          <w:bCs/>
          <w:sz w:val="20"/>
          <w:szCs w:val="20"/>
          <w:lang w:eastAsia="ru-RU"/>
        </w:rPr>
        <w:t>1 день</w:t>
      </w:r>
      <w:r w:rsidRPr="009810F0">
        <w:rPr>
          <w:rFonts w:ascii="Times New Roman" w:eastAsia="Times New Roman" w:hAnsi="Times New Roman" w:cs="Times New Roman"/>
          <w:bCs/>
          <w:sz w:val="20"/>
          <w:szCs w:val="20"/>
          <w:lang w:eastAsia="ru-RU"/>
        </w:rPr>
        <w:t>. </w:t>
      </w:r>
      <w:r w:rsidR="002F1EDB" w:rsidRPr="009810F0">
        <w:rPr>
          <w:rFonts w:ascii="Times New Roman" w:eastAsia="Times New Roman" w:hAnsi="Times New Roman" w:cs="Times New Roman"/>
          <w:bCs/>
          <w:sz w:val="20"/>
          <w:szCs w:val="20"/>
          <w:lang w:eastAsia="ru-RU"/>
        </w:rPr>
        <w:t xml:space="preserve"> </w:t>
      </w:r>
      <w:r w:rsidRPr="009810F0">
        <w:rPr>
          <w:rFonts w:ascii="Times New Roman" w:eastAsia="Times New Roman" w:hAnsi="Times New Roman" w:cs="Times New Roman"/>
          <w:bCs/>
          <w:sz w:val="20"/>
          <w:szCs w:val="20"/>
          <w:lang w:eastAsia="ru-RU"/>
        </w:rPr>
        <w:t>00.15  -  сбор на Центральном автовокзале. 00.30 - отправление. Транзит по территории Беларуси и Украины. </w:t>
      </w:r>
    </w:p>
    <w:p w:rsidR="00DA6472" w:rsidRPr="00DA6472" w:rsidRDefault="00DA6472"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r w:rsidRPr="009810F0">
        <w:rPr>
          <w:rFonts w:ascii="Times New Roman" w:eastAsia="Times New Roman" w:hAnsi="Times New Roman" w:cs="Times New Roman"/>
          <w:bCs/>
          <w:sz w:val="20"/>
          <w:szCs w:val="20"/>
          <w:lang w:eastAsia="ru-RU"/>
        </w:rPr>
        <w:t xml:space="preserve">Прибытие в </w:t>
      </w:r>
      <w:proofErr w:type="spellStart"/>
      <w:r w:rsidRPr="002F1EDB">
        <w:rPr>
          <w:rFonts w:ascii="Times New Roman" w:eastAsia="Times New Roman" w:hAnsi="Times New Roman" w:cs="Times New Roman"/>
          <w:b/>
          <w:bCs/>
          <w:sz w:val="20"/>
          <w:szCs w:val="20"/>
          <w:lang w:eastAsia="ru-RU"/>
        </w:rPr>
        <w:t>Татаров</w:t>
      </w:r>
      <w:proofErr w:type="spellEnd"/>
      <w:r w:rsidRPr="009810F0">
        <w:rPr>
          <w:rFonts w:ascii="Times New Roman" w:eastAsia="Times New Roman" w:hAnsi="Times New Roman" w:cs="Times New Roman"/>
          <w:bCs/>
          <w:sz w:val="20"/>
          <w:szCs w:val="20"/>
          <w:lang w:eastAsia="ru-RU"/>
        </w:rPr>
        <w:t>, размещение на вилле. </w:t>
      </w:r>
    </w:p>
    <w:p w:rsidR="00DA6472" w:rsidRPr="00DA6472" w:rsidRDefault="00DA6472"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r w:rsidRPr="00DA6472">
        <w:rPr>
          <w:rFonts w:ascii="Times New Roman" w:eastAsia="Times New Roman" w:hAnsi="Times New Roman" w:cs="Times New Roman"/>
          <w:sz w:val="20"/>
          <w:szCs w:val="20"/>
          <w:lang w:eastAsia="ru-RU"/>
        </w:rPr>
        <w:t xml:space="preserve">Наша вилла расположена высоте 750 м </w:t>
      </w:r>
      <w:proofErr w:type="spellStart"/>
      <w:r w:rsidRPr="00DA6472">
        <w:rPr>
          <w:rFonts w:ascii="Times New Roman" w:eastAsia="Times New Roman" w:hAnsi="Times New Roman" w:cs="Times New Roman"/>
          <w:sz w:val="20"/>
          <w:szCs w:val="20"/>
          <w:lang w:eastAsia="ru-RU"/>
        </w:rPr>
        <w:t>н.у.м</w:t>
      </w:r>
      <w:proofErr w:type="spellEnd"/>
      <w:r w:rsidRPr="00DA6472">
        <w:rPr>
          <w:rFonts w:ascii="Times New Roman" w:eastAsia="Times New Roman" w:hAnsi="Times New Roman" w:cs="Times New Roman"/>
          <w:sz w:val="20"/>
          <w:szCs w:val="20"/>
          <w:lang w:eastAsia="ru-RU"/>
        </w:rPr>
        <w:t xml:space="preserve">. с изумительным видом на горы, комфортным климатом, чистым морозным воздухом, теплыми номерами и очень гостеприимным персоналом. На территории отеля в свободном доступе мангалы, беседки, качели, рядом магазинчики, </w:t>
      </w:r>
      <w:proofErr w:type="spellStart"/>
      <w:r w:rsidRPr="00DA6472">
        <w:rPr>
          <w:rFonts w:ascii="Times New Roman" w:eastAsia="Times New Roman" w:hAnsi="Times New Roman" w:cs="Times New Roman"/>
          <w:sz w:val="20"/>
          <w:szCs w:val="20"/>
          <w:lang w:eastAsia="ru-RU"/>
        </w:rPr>
        <w:t>колиба</w:t>
      </w:r>
      <w:proofErr w:type="spellEnd"/>
      <w:r w:rsidRPr="00DA6472">
        <w:rPr>
          <w:rFonts w:ascii="Times New Roman" w:eastAsia="Times New Roman" w:hAnsi="Times New Roman" w:cs="Times New Roman"/>
          <w:sz w:val="20"/>
          <w:szCs w:val="20"/>
          <w:lang w:eastAsia="ru-RU"/>
        </w:rPr>
        <w:t xml:space="preserve">, на первом этаже ресторан, где всегда вкусно накормят и нальют чего-нибудь для согрева. Отличным бонусом нашего расположения является непосредственная близость до </w:t>
      </w:r>
      <w:proofErr w:type="spellStart"/>
      <w:r w:rsidRPr="00DA6472">
        <w:rPr>
          <w:rFonts w:ascii="Times New Roman" w:eastAsia="Times New Roman" w:hAnsi="Times New Roman" w:cs="Times New Roman"/>
          <w:sz w:val="20"/>
          <w:szCs w:val="20"/>
          <w:lang w:eastAsia="ru-RU"/>
        </w:rPr>
        <w:t>Буковеля</w:t>
      </w:r>
      <w:proofErr w:type="spellEnd"/>
      <w:r w:rsidRPr="00DA6472">
        <w:rPr>
          <w:rFonts w:ascii="Times New Roman" w:eastAsia="Times New Roman" w:hAnsi="Times New Roman" w:cs="Times New Roman"/>
          <w:sz w:val="20"/>
          <w:szCs w:val="20"/>
          <w:lang w:eastAsia="ru-RU"/>
        </w:rPr>
        <w:t xml:space="preserve"> (всего-навсего 15 км) и возможность сразу возле отеля подобрать и взять на прокат снаряжение со скидкой!</w:t>
      </w:r>
    </w:p>
    <w:p w:rsidR="00DA6472" w:rsidRPr="00DA6472" w:rsidRDefault="00DA6472"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r w:rsidRPr="009810F0">
        <w:rPr>
          <w:rFonts w:ascii="Times New Roman" w:eastAsia="Times New Roman" w:hAnsi="Times New Roman" w:cs="Times New Roman"/>
          <w:bCs/>
          <w:sz w:val="20"/>
          <w:szCs w:val="20"/>
          <w:lang w:eastAsia="ru-RU"/>
        </w:rPr>
        <w:t>Ужин, свободное время. Ночлег.</w:t>
      </w:r>
    </w:p>
    <w:p w:rsidR="00DA6472" w:rsidRPr="00DA6472" w:rsidRDefault="00DA6472"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r w:rsidRPr="002F1EDB">
        <w:rPr>
          <w:rFonts w:ascii="Times New Roman" w:eastAsia="Times New Roman" w:hAnsi="Times New Roman" w:cs="Times New Roman"/>
          <w:b/>
          <w:bCs/>
          <w:sz w:val="20"/>
          <w:szCs w:val="20"/>
          <w:lang w:eastAsia="ru-RU"/>
        </w:rPr>
        <w:t>2 день.</w:t>
      </w:r>
      <w:r w:rsidRPr="009810F0">
        <w:rPr>
          <w:rFonts w:ascii="Times New Roman" w:eastAsia="Times New Roman" w:hAnsi="Times New Roman" w:cs="Times New Roman"/>
          <w:bCs/>
          <w:sz w:val="20"/>
          <w:szCs w:val="20"/>
          <w:lang w:eastAsia="ru-RU"/>
        </w:rPr>
        <w:t xml:space="preserve"> Завтрак.  </w:t>
      </w:r>
      <w:r w:rsidRPr="002F1EDB">
        <w:rPr>
          <w:rFonts w:ascii="Times New Roman" w:eastAsia="Times New Roman" w:hAnsi="Times New Roman" w:cs="Times New Roman"/>
          <w:b/>
          <w:bCs/>
          <w:sz w:val="20"/>
          <w:szCs w:val="20"/>
          <w:lang w:eastAsia="ru-RU"/>
        </w:rPr>
        <w:t>Выезд на курорт</w:t>
      </w:r>
      <w:hyperlink r:id="rId6" w:history="1">
        <w:r w:rsidRPr="002F1EDB">
          <w:rPr>
            <w:rFonts w:ascii="Times New Roman" w:eastAsia="Times New Roman" w:hAnsi="Times New Roman" w:cs="Times New Roman"/>
            <w:b/>
            <w:bCs/>
            <w:sz w:val="20"/>
            <w:szCs w:val="20"/>
            <w:lang w:eastAsia="ru-RU"/>
          </w:rPr>
          <w:t> </w:t>
        </w:r>
        <w:proofErr w:type="spellStart"/>
        <w:r w:rsidRPr="002F1EDB">
          <w:rPr>
            <w:rFonts w:ascii="Times New Roman" w:eastAsia="Times New Roman" w:hAnsi="Times New Roman" w:cs="Times New Roman"/>
            <w:b/>
            <w:bCs/>
            <w:sz w:val="20"/>
            <w:szCs w:val="20"/>
            <w:lang w:eastAsia="ru-RU"/>
          </w:rPr>
          <w:t>Буковель</w:t>
        </w:r>
        <w:proofErr w:type="spellEnd"/>
      </w:hyperlink>
      <w:r w:rsidRPr="009810F0">
        <w:rPr>
          <w:rFonts w:ascii="Times New Roman" w:eastAsia="Times New Roman" w:hAnsi="Times New Roman" w:cs="Times New Roman"/>
          <w:bCs/>
          <w:sz w:val="20"/>
          <w:szCs w:val="20"/>
          <w:lang w:eastAsia="ru-RU"/>
        </w:rPr>
        <w:t>. Катание на лыжах. </w:t>
      </w:r>
    </w:p>
    <w:p w:rsidR="00DA6472" w:rsidRPr="00DA6472" w:rsidRDefault="00DA6472"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r w:rsidRPr="00DA6472">
        <w:rPr>
          <w:rFonts w:ascii="Times New Roman" w:eastAsia="Times New Roman" w:hAnsi="Times New Roman" w:cs="Times New Roman"/>
          <w:sz w:val="20"/>
          <w:szCs w:val="20"/>
          <w:lang w:eastAsia="ru-RU"/>
        </w:rPr>
        <w:t xml:space="preserve">Зимний отдых в Карпатах тяжело представить без посещения горнолыжного курорта </w:t>
      </w:r>
      <w:proofErr w:type="spellStart"/>
      <w:r w:rsidRPr="00DA6472">
        <w:rPr>
          <w:rFonts w:ascii="Times New Roman" w:eastAsia="Times New Roman" w:hAnsi="Times New Roman" w:cs="Times New Roman"/>
          <w:sz w:val="20"/>
          <w:szCs w:val="20"/>
          <w:lang w:eastAsia="ru-RU"/>
        </w:rPr>
        <w:t>Буковель</w:t>
      </w:r>
      <w:proofErr w:type="spellEnd"/>
      <w:r w:rsidRPr="00DA6472">
        <w:rPr>
          <w:rFonts w:ascii="Times New Roman" w:eastAsia="Times New Roman" w:hAnsi="Times New Roman" w:cs="Times New Roman"/>
          <w:sz w:val="20"/>
          <w:szCs w:val="20"/>
          <w:lang w:eastAsia="ru-RU"/>
        </w:rPr>
        <w:t xml:space="preserve">. В </w:t>
      </w:r>
      <w:proofErr w:type="spellStart"/>
      <w:r w:rsidRPr="00DA6472">
        <w:rPr>
          <w:rFonts w:ascii="Times New Roman" w:eastAsia="Times New Roman" w:hAnsi="Times New Roman" w:cs="Times New Roman"/>
          <w:sz w:val="20"/>
          <w:szCs w:val="20"/>
          <w:lang w:eastAsia="ru-RU"/>
        </w:rPr>
        <w:t>Буковеле</w:t>
      </w:r>
      <w:proofErr w:type="spellEnd"/>
      <w:r w:rsidRPr="00DA6472">
        <w:rPr>
          <w:rFonts w:ascii="Times New Roman" w:eastAsia="Times New Roman" w:hAnsi="Times New Roman" w:cs="Times New Roman"/>
          <w:sz w:val="20"/>
          <w:szCs w:val="20"/>
          <w:lang w:eastAsia="ru-RU"/>
        </w:rPr>
        <w:t xml:space="preserve"> 62 трассы с 16 подъемниками различных уровней сложности: 8 для профессионалов, 41 средней сложности и 12 для новичков/Трасса с самым длинным спуском 14A 2132м.  Общая протяженность трасс составляет 50 км.</w:t>
      </w:r>
    </w:p>
    <w:p w:rsidR="002F1EDB" w:rsidRDefault="00DA6472"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proofErr w:type="spellStart"/>
      <w:r w:rsidRPr="00DA6472">
        <w:rPr>
          <w:rFonts w:ascii="Times New Roman" w:eastAsia="Times New Roman" w:hAnsi="Times New Roman" w:cs="Times New Roman"/>
          <w:sz w:val="20"/>
          <w:szCs w:val="20"/>
          <w:lang w:eastAsia="ru-RU"/>
        </w:rPr>
        <w:t>Буковель</w:t>
      </w:r>
      <w:proofErr w:type="spellEnd"/>
      <w:r w:rsidRPr="00DA6472">
        <w:rPr>
          <w:rFonts w:ascii="Times New Roman" w:eastAsia="Times New Roman" w:hAnsi="Times New Roman" w:cs="Times New Roman"/>
          <w:sz w:val="20"/>
          <w:szCs w:val="20"/>
          <w:lang w:eastAsia="ru-RU"/>
        </w:rPr>
        <w:t xml:space="preserve"> не только на катания на лыжах </w:t>
      </w:r>
      <w:proofErr w:type="gramStart"/>
      <w:r w:rsidRPr="00DA6472">
        <w:rPr>
          <w:rFonts w:ascii="Times New Roman" w:eastAsia="Times New Roman" w:hAnsi="Times New Roman" w:cs="Times New Roman"/>
          <w:sz w:val="20"/>
          <w:szCs w:val="20"/>
          <w:lang w:eastAsia="ru-RU"/>
        </w:rPr>
        <w:t>горазд</w:t>
      </w:r>
      <w:proofErr w:type="gramEnd"/>
      <w:r w:rsidRPr="00DA6472">
        <w:rPr>
          <w:rFonts w:ascii="Times New Roman" w:eastAsia="Times New Roman" w:hAnsi="Times New Roman" w:cs="Times New Roman"/>
          <w:sz w:val="20"/>
          <w:szCs w:val="20"/>
          <w:lang w:eastAsia="ru-RU"/>
        </w:rPr>
        <w:t>. Здесь сосредоточена такая масса развлечений</w:t>
      </w:r>
      <w:proofErr w:type="gramStart"/>
      <w:r w:rsidRPr="00DA6472">
        <w:rPr>
          <w:rFonts w:ascii="Times New Roman" w:eastAsia="Times New Roman" w:hAnsi="Times New Roman" w:cs="Times New Roman"/>
          <w:sz w:val="20"/>
          <w:szCs w:val="20"/>
          <w:lang w:eastAsia="ru-RU"/>
        </w:rPr>
        <w:t xml:space="preserve"> ,</w:t>
      </w:r>
      <w:proofErr w:type="gramEnd"/>
      <w:r w:rsidRPr="00DA6472">
        <w:rPr>
          <w:rFonts w:ascii="Times New Roman" w:eastAsia="Times New Roman" w:hAnsi="Times New Roman" w:cs="Times New Roman"/>
          <w:sz w:val="20"/>
          <w:szCs w:val="20"/>
          <w:lang w:eastAsia="ru-RU"/>
        </w:rPr>
        <w:t>что он зимой становится похожим на Диснейленд. </w:t>
      </w:r>
    </w:p>
    <w:p w:rsidR="00DA6472" w:rsidRPr="00DA6472" w:rsidRDefault="00DA6472"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r w:rsidRPr="00DA6472">
        <w:rPr>
          <w:rFonts w:ascii="Times New Roman" w:eastAsia="Times New Roman" w:hAnsi="Times New Roman" w:cs="Times New Roman"/>
          <w:sz w:val="20"/>
          <w:szCs w:val="20"/>
          <w:lang w:eastAsia="ru-RU"/>
        </w:rPr>
        <w:t>Вы также можете посетить  </w:t>
      </w:r>
      <w:hyperlink r:id="rId7" w:history="1">
        <w:r w:rsidRPr="002F1EDB">
          <w:rPr>
            <w:rFonts w:ascii="Times New Roman" w:eastAsia="Times New Roman" w:hAnsi="Times New Roman" w:cs="Times New Roman"/>
            <w:b/>
            <w:sz w:val="20"/>
            <w:szCs w:val="20"/>
            <w:lang w:eastAsia="ru-RU"/>
          </w:rPr>
          <w:t xml:space="preserve">VODA </w:t>
        </w:r>
        <w:proofErr w:type="spellStart"/>
        <w:r w:rsidRPr="002F1EDB">
          <w:rPr>
            <w:rFonts w:ascii="Times New Roman" w:eastAsia="Times New Roman" w:hAnsi="Times New Roman" w:cs="Times New Roman"/>
            <w:b/>
            <w:sz w:val="20"/>
            <w:szCs w:val="20"/>
            <w:lang w:eastAsia="ru-RU"/>
          </w:rPr>
          <w:t>day&amp;night</w:t>
        </w:r>
        <w:proofErr w:type="spellEnd"/>
        <w:r w:rsidRPr="002F1EDB">
          <w:rPr>
            <w:rFonts w:ascii="Times New Roman" w:eastAsia="Times New Roman" w:hAnsi="Times New Roman" w:cs="Times New Roman"/>
            <w:b/>
            <w:sz w:val="20"/>
            <w:szCs w:val="20"/>
            <w:lang w:eastAsia="ru-RU"/>
          </w:rPr>
          <w:t xml:space="preserve"> </w:t>
        </w:r>
        <w:proofErr w:type="spellStart"/>
        <w:r w:rsidRPr="002F1EDB">
          <w:rPr>
            <w:rFonts w:ascii="Times New Roman" w:eastAsia="Times New Roman" w:hAnsi="Times New Roman" w:cs="Times New Roman"/>
            <w:b/>
            <w:sz w:val="20"/>
            <w:szCs w:val="20"/>
            <w:lang w:eastAsia="ru-RU"/>
          </w:rPr>
          <w:t>club</w:t>
        </w:r>
        <w:proofErr w:type="spellEnd"/>
      </w:hyperlink>
      <w:r w:rsidRPr="00DA6472">
        <w:rPr>
          <w:rFonts w:ascii="Times New Roman" w:eastAsia="Times New Roman" w:hAnsi="Times New Roman" w:cs="Times New Roman"/>
          <w:b/>
          <w:sz w:val="20"/>
          <w:szCs w:val="20"/>
          <w:lang w:eastAsia="ru-RU"/>
        </w:rPr>
        <w:t> </w:t>
      </w:r>
      <w:r w:rsidRPr="00DA6472">
        <w:rPr>
          <w:rFonts w:ascii="Times New Roman" w:eastAsia="Times New Roman" w:hAnsi="Times New Roman" w:cs="Times New Roman"/>
          <w:sz w:val="20"/>
          <w:szCs w:val="20"/>
          <w:lang w:eastAsia="ru-RU"/>
        </w:rPr>
        <w:t xml:space="preserve"> - это уникальный комплекс, предоставляющий перечень самых разнообразных развлечений и услуг.</w:t>
      </w:r>
    </w:p>
    <w:p w:rsidR="002F1EDB" w:rsidRDefault="00DA6472"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r w:rsidRPr="00DA6472">
        <w:rPr>
          <w:rFonts w:ascii="Times New Roman" w:eastAsia="Times New Roman" w:hAnsi="Times New Roman" w:cs="Times New Roman"/>
          <w:sz w:val="20"/>
          <w:szCs w:val="20"/>
          <w:lang w:eastAsia="ru-RU"/>
        </w:rPr>
        <w:t>Услуги, которые предоставляет комплекс: Всесезонный бассейн; 4 джакузи; (на 6 человек каждая). Римская парная; Средиземноморская сауна; Финская сауна; Соляная пещера. </w:t>
      </w:r>
      <w:r w:rsidRPr="009810F0">
        <w:rPr>
          <w:rFonts w:ascii="Times New Roman" w:eastAsia="Times New Roman" w:hAnsi="Times New Roman" w:cs="Times New Roman"/>
          <w:bCs/>
          <w:sz w:val="20"/>
          <w:szCs w:val="20"/>
          <w:lang w:eastAsia="ru-RU"/>
        </w:rPr>
        <w:t> </w:t>
      </w:r>
    </w:p>
    <w:p w:rsidR="00DA6472" w:rsidRPr="00DA6472" w:rsidRDefault="00DA6472" w:rsidP="002F1EDB">
      <w:pPr>
        <w:shd w:val="clear" w:color="auto" w:fill="FFFFFF"/>
        <w:spacing w:after="0" w:line="240" w:lineRule="auto"/>
        <w:ind w:left="-426" w:right="-143" w:firstLine="426"/>
        <w:rPr>
          <w:rFonts w:ascii="Times New Roman" w:eastAsia="Times New Roman" w:hAnsi="Times New Roman" w:cs="Times New Roman"/>
          <w:sz w:val="20"/>
          <w:szCs w:val="20"/>
          <w:lang w:eastAsia="ru-RU"/>
        </w:rPr>
      </w:pPr>
      <w:r w:rsidRPr="002F1EDB">
        <w:rPr>
          <w:rFonts w:ascii="Times New Roman" w:eastAsia="Times New Roman" w:hAnsi="Times New Roman" w:cs="Times New Roman"/>
          <w:b/>
          <w:bCs/>
          <w:sz w:val="20"/>
          <w:szCs w:val="20"/>
          <w:lang w:eastAsia="ru-RU"/>
        </w:rPr>
        <w:t>Санки не только для детей.</w:t>
      </w:r>
      <w:r w:rsidRPr="00DA6472">
        <w:rPr>
          <w:rFonts w:ascii="Times New Roman" w:eastAsia="Times New Roman" w:hAnsi="Times New Roman" w:cs="Times New Roman"/>
          <w:sz w:val="20"/>
          <w:szCs w:val="20"/>
          <w:lang w:eastAsia="ru-RU"/>
        </w:rPr>
        <w:t> Впервые в Украине на территории «</w:t>
      </w:r>
      <w:proofErr w:type="spellStart"/>
      <w:r w:rsidRPr="00DA6472">
        <w:rPr>
          <w:rFonts w:ascii="Times New Roman" w:eastAsia="Times New Roman" w:hAnsi="Times New Roman" w:cs="Times New Roman"/>
          <w:sz w:val="20"/>
          <w:szCs w:val="20"/>
          <w:lang w:eastAsia="ru-RU"/>
        </w:rPr>
        <w:t>Буковеля</w:t>
      </w:r>
      <w:proofErr w:type="spellEnd"/>
      <w:r w:rsidRPr="00DA6472">
        <w:rPr>
          <w:rFonts w:ascii="Times New Roman" w:eastAsia="Times New Roman" w:hAnsi="Times New Roman" w:cs="Times New Roman"/>
          <w:sz w:val="20"/>
          <w:szCs w:val="20"/>
          <w:lang w:eastAsia="ru-RU"/>
        </w:rPr>
        <w:t>» создали санную трассу. Вас ждет около трех километров новой освещенной трассы для захватывающих виражей и невероятных впечатлений! Ограничений по возрасту нет. Дети  до 6 лет могут кататься на одних санях с родителями, после 6-ти лет - самостоятельно, Сани входят в стоимость абонемента, использование собственных санок запрещено. Не забывайте, что использование шлемов является обязательным на всех трассах курорта, в том числе и на санной трассе.</w:t>
      </w:r>
      <w:r w:rsidRPr="00DA6472">
        <w:rPr>
          <w:rFonts w:ascii="Times New Roman" w:eastAsia="Times New Roman" w:hAnsi="Times New Roman" w:cs="Times New Roman"/>
          <w:sz w:val="20"/>
          <w:szCs w:val="20"/>
          <w:lang w:eastAsia="ru-RU"/>
        </w:rPr>
        <w:br/>
      </w:r>
      <w:r w:rsidR="002F1EDB">
        <w:rPr>
          <w:rFonts w:ascii="Times New Roman" w:eastAsia="Times New Roman" w:hAnsi="Times New Roman" w:cs="Times New Roman"/>
          <w:bCs/>
          <w:sz w:val="20"/>
          <w:szCs w:val="20"/>
          <w:lang w:eastAsia="ru-RU"/>
        </w:rPr>
        <w:t xml:space="preserve">         </w:t>
      </w:r>
      <w:proofErr w:type="spellStart"/>
      <w:r w:rsidRPr="002F1EDB">
        <w:rPr>
          <w:rFonts w:ascii="Times New Roman" w:eastAsia="Times New Roman" w:hAnsi="Times New Roman" w:cs="Times New Roman"/>
          <w:b/>
          <w:bCs/>
          <w:sz w:val="20"/>
          <w:szCs w:val="20"/>
          <w:lang w:eastAsia="ru-RU"/>
        </w:rPr>
        <w:t>Сноутюбинг</w:t>
      </w:r>
      <w:proofErr w:type="spellEnd"/>
      <w:r w:rsidRPr="009810F0">
        <w:rPr>
          <w:rFonts w:ascii="Times New Roman" w:eastAsia="Times New Roman" w:hAnsi="Times New Roman" w:cs="Times New Roman"/>
          <w:bCs/>
          <w:sz w:val="20"/>
          <w:szCs w:val="20"/>
          <w:lang w:eastAsia="ru-RU"/>
        </w:rPr>
        <w:t xml:space="preserve"> тоже к вашим услугам. </w:t>
      </w:r>
      <w:r w:rsidRPr="00DA6472">
        <w:rPr>
          <w:rFonts w:ascii="Times New Roman" w:eastAsia="Times New Roman" w:hAnsi="Times New Roman" w:cs="Times New Roman"/>
          <w:sz w:val="20"/>
          <w:szCs w:val="20"/>
          <w:lang w:eastAsia="ru-RU"/>
        </w:rPr>
        <w:t xml:space="preserve">Дети и взрослые всех возрастов могут наслаждаться захватывающим катанием на </w:t>
      </w:r>
      <w:proofErr w:type="spellStart"/>
      <w:r w:rsidRPr="00DA6472">
        <w:rPr>
          <w:rFonts w:ascii="Times New Roman" w:eastAsia="Times New Roman" w:hAnsi="Times New Roman" w:cs="Times New Roman"/>
          <w:sz w:val="20"/>
          <w:szCs w:val="20"/>
          <w:lang w:eastAsia="ru-RU"/>
        </w:rPr>
        <w:t>сноутюбах</w:t>
      </w:r>
      <w:proofErr w:type="spellEnd"/>
      <w:r w:rsidRPr="00DA6472">
        <w:rPr>
          <w:rFonts w:ascii="Times New Roman" w:eastAsia="Times New Roman" w:hAnsi="Times New Roman" w:cs="Times New Roman"/>
          <w:sz w:val="20"/>
          <w:szCs w:val="20"/>
          <w:lang w:eastAsia="ru-RU"/>
        </w:rPr>
        <w:t xml:space="preserve">. Для катания на </w:t>
      </w:r>
      <w:proofErr w:type="spellStart"/>
      <w:r w:rsidRPr="00DA6472">
        <w:rPr>
          <w:rFonts w:ascii="Times New Roman" w:eastAsia="Times New Roman" w:hAnsi="Times New Roman" w:cs="Times New Roman"/>
          <w:sz w:val="20"/>
          <w:szCs w:val="20"/>
          <w:lang w:eastAsia="ru-RU"/>
        </w:rPr>
        <w:t>сноутюбах</w:t>
      </w:r>
      <w:proofErr w:type="spellEnd"/>
      <w:r w:rsidRPr="00DA6472">
        <w:rPr>
          <w:rFonts w:ascii="Times New Roman" w:eastAsia="Times New Roman" w:hAnsi="Times New Roman" w:cs="Times New Roman"/>
          <w:sz w:val="20"/>
          <w:szCs w:val="20"/>
          <w:lang w:eastAsia="ru-RU"/>
        </w:rPr>
        <w:t xml:space="preserve"> не нужно особых навыков или </w:t>
      </w:r>
      <w:r w:rsidR="002E57DD">
        <w:rPr>
          <w:rFonts w:ascii="Times New Roman" w:eastAsia="Times New Roman" w:hAnsi="Times New Roman" w:cs="Times New Roman"/>
          <w:sz w:val="20"/>
          <w:szCs w:val="20"/>
          <w:lang w:eastAsia="ru-RU"/>
        </w:rPr>
        <w:t>физической подготовки, просто се</w:t>
      </w:r>
      <w:r w:rsidRPr="00DA6472">
        <w:rPr>
          <w:rFonts w:ascii="Times New Roman" w:eastAsia="Times New Roman" w:hAnsi="Times New Roman" w:cs="Times New Roman"/>
          <w:sz w:val="20"/>
          <w:szCs w:val="20"/>
          <w:lang w:eastAsia="ru-RU"/>
        </w:rPr>
        <w:t>сть на "ватрушку" и наслаждаться захватывающим путешествием!</w:t>
      </w:r>
      <w:r w:rsidRPr="00DA6472">
        <w:rPr>
          <w:rFonts w:ascii="Times New Roman" w:eastAsia="Times New Roman" w:hAnsi="Times New Roman" w:cs="Times New Roman"/>
          <w:bCs/>
          <w:sz w:val="20"/>
          <w:szCs w:val="20"/>
          <w:lang w:eastAsia="ru-RU"/>
        </w:rPr>
        <w:t> </w:t>
      </w:r>
      <w:r w:rsidRPr="00DA6472">
        <w:rPr>
          <w:rFonts w:ascii="Times New Roman" w:eastAsia="Times New Roman" w:hAnsi="Times New Roman" w:cs="Times New Roman"/>
          <w:bCs/>
          <w:sz w:val="20"/>
          <w:szCs w:val="20"/>
          <w:lang w:eastAsia="ru-RU"/>
        </w:rPr>
        <w:br/>
      </w:r>
      <w:r w:rsidR="002F1EDB">
        <w:rPr>
          <w:rFonts w:ascii="Times New Roman" w:eastAsia="Times New Roman" w:hAnsi="Times New Roman" w:cs="Times New Roman"/>
          <w:bCs/>
          <w:sz w:val="20"/>
          <w:szCs w:val="20"/>
          <w:lang w:eastAsia="ru-RU"/>
        </w:rPr>
        <w:t xml:space="preserve">         </w:t>
      </w:r>
      <w:r w:rsidRPr="00DA6472">
        <w:rPr>
          <w:rFonts w:ascii="Times New Roman" w:eastAsia="Times New Roman" w:hAnsi="Times New Roman" w:cs="Times New Roman"/>
          <w:bCs/>
          <w:sz w:val="20"/>
          <w:szCs w:val="20"/>
          <w:lang w:eastAsia="ru-RU"/>
        </w:rPr>
        <w:t>К вашим у</w:t>
      </w:r>
      <w:r w:rsidR="002F1EDB">
        <w:rPr>
          <w:rFonts w:ascii="Times New Roman" w:eastAsia="Times New Roman" w:hAnsi="Times New Roman" w:cs="Times New Roman"/>
          <w:bCs/>
          <w:sz w:val="20"/>
          <w:szCs w:val="20"/>
          <w:lang w:eastAsia="ru-RU"/>
        </w:rPr>
        <w:t>сл</w:t>
      </w:r>
      <w:r w:rsidRPr="00DA6472">
        <w:rPr>
          <w:rFonts w:ascii="Times New Roman" w:eastAsia="Times New Roman" w:hAnsi="Times New Roman" w:cs="Times New Roman"/>
          <w:bCs/>
          <w:sz w:val="20"/>
          <w:szCs w:val="20"/>
          <w:lang w:eastAsia="ru-RU"/>
        </w:rPr>
        <w:t>угам единственный</w:t>
      </w:r>
      <w:r w:rsidRPr="00DA6472">
        <w:rPr>
          <w:rFonts w:ascii="Times New Roman" w:eastAsia="Times New Roman" w:hAnsi="Times New Roman" w:cs="Times New Roman"/>
          <w:b/>
          <w:bCs/>
          <w:sz w:val="20"/>
          <w:szCs w:val="20"/>
          <w:lang w:eastAsia="ru-RU"/>
        </w:rPr>
        <w:t> каток</w:t>
      </w:r>
      <w:r w:rsidRPr="00DA6472">
        <w:rPr>
          <w:rFonts w:ascii="Times New Roman" w:eastAsia="Times New Roman" w:hAnsi="Times New Roman" w:cs="Times New Roman"/>
          <w:bCs/>
          <w:sz w:val="20"/>
          <w:szCs w:val="20"/>
          <w:lang w:eastAsia="ru-RU"/>
        </w:rPr>
        <w:t>, непосредственно в Карпатах, под открытым небом с чистым горным воздухом, расположен возле развлекательного центра «Бука».  </w:t>
      </w:r>
      <w:r w:rsidRPr="00DA6472">
        <w:rPr>
          <w:rFonts w:ascii="Times New Roman" w:eastAsia="Times New Roman" w:hAnsi="Times New Roman" w:cs="Times New Roman"/>
          <w:sz w:val="20"/>
          <w:szCs w:val="20"/>
          <w:lang w:eastAsia="ru-RU"/>
        </w:rPr>
        <w:t xml:space="preserve">Можно всегда выбрать лучшее время для катания: начать с утреннего идеального катка по </w:t>
      </w:r>
      <w:proofErr w:type="spellStart"/>
      <w:r w:rsidRPr="00DA6472">
        <w:rPr>
          <w:rFonts w:ascii="Times New Roman" w:eastAsia="Times New Roman" w:hAnsi="Times New Roman" w:cs="Times New Roman"/>
          <w:sz w:val="20"/>
          <w:szCs w:val="20"/>
          <w:lang w:eastAsia="ru-RU"/>
        </w:rPr>
        <w:t>акционной</w:t>
      </w:r>
      <w:proofErr w:type="spellEnd"/>
      <w:r w:rsidRPr="00DA6472">
        <w:rPr>
          <w:rFonts w:ascii="Times New Roman" w:eastAsia="Times New Roman" w:hAnsi="Times New Roman" w:cs="Times New Roman"/>
          <w:sz w:val="20"/>
          <w:szCs w:val="20"/>
          <w:lang w:eastAsia="ru-RU"/>
        </w:rPr>
        <w:t xml:space="preserve"> цене, наслаждаться полуденным солнцем на ледовой глади или окунуться в феерическую атмосферу вечернего катания под </w:t>
      </w:r>
      <w:proofErr w:type="spellStart"/>
      <w:r w:rsidRPr="00DA6472">
        <w:rPr>
          <w:rFonts w:ascii="Times New Roman" w:eastAsia="Times New Roman" w:hAnsi="Times New Roman" w:cs="Times New Roman"/>
          <w:sz w:val="20"/>
          <w:szCs w:val="20"/>
          <w:lang w:eastAsia="ru-RU"/>
        </w:rPr>
        <w:t>буковельскими</w:t>
      </w:r>
      <w:proofErr w:type="spellEnd"/>
      <w:r w:rsidRPr="00DA6472">
        <w:rPr>
          <w:rFonts w:ascii="Times New Roman" w:eastAsia="Times New Roman" w:hAnsi="Times New Roman" w:cs="Times New Roman"/>
          <w:sz w:val="20"/>
          <w:szCs w:val="20"/>
          <w:lang w:eastAsia="ru-RU"/>
        </w:rPr>
        <w:t> звёздами.</w:t>
      </w:r>
      <w:r w:rsidRPr="00DA6472">
        <w:rPr>
          <w:rFonts w:ascii="Times New Roman" w:eastAsia="Times New Roman" w:hAnsi="Times New Roman" w:cs="Times New Roman"/>
          <w:sz w:val="20"/>
          <w:szCs w:val="20"/>
          <w:lang w:eastAsia="ru-RU"/>
        </w:rPr>
        <w:br/>
      </w:r>
      <w:r w:rsidR="002F1EDB">
        <w:rPr>
          <w:rFonts w:ascii="Times New Roman" w:eastAsia="Times New Roman" w:hAnsi="Times New Roman" w:cs="Times New Roman"/>
          <w:bCs/>
          <w:sz w:val="20"/>
          <w:szCs w:val="20"/>
          <w:lang w:eastAsia="ru-RU"/>
        </w:rPr>
        <w:t xml:space="preserve">         </w:t>
      </w:r>
      <w:r w:rsidRPr="009810F0">
        <w:rPr>
          <w:rFonts w:ascii="Times New Roman" w:eastAsia="Times New Roman" w:hAnsi="Times New Roman" w:cs="Times New Roman"/>
          <w:bCs/>
          <w:sz w:val="20"/>
          <w:szCs w:val="20"/>
          <w:lang w:eastAsia="ru-RU"/>
        </w:rPr>
        <w:t xml:space="preserve">Ну и какой зимний праздник без </w:t>
      </w:r>
      <w:r w:rsidRPr="002F1EDB">
        <w:rPr>
          <w:rFonts w:ascii="Times New Roman" w:eastAsia="Times New Roman" w:hAnsi="Times New Roman" w:cs="Times New Roman"/>
          <w:b/>
          <w:bCs/>
          <w:sz w:val="20"/>
          <w:szCs w:val="20"/>
          <w:lang w:eastAsia="ru-RU"/>
        </w:rPr>
        <w:t>Праздничной ярмарки</w:t>
      </w:r>
      <w:r w:rsidRPr="009810F0">
        <w:rPr>
          <w:rFonts w:ascii="Times New Roman" w:eastAsia="Times New Roman" w:hAnsi="Times New Roman" w:cs="Times New Roman"/>
          <w:bCs/>
          <w:sz w:val="20"/>
          <w:szCs w:val="20"/>
          <w:lang w:eastAsia="ru-RU"/>
        </w:rPr>
        <w:t>. </w:t>
      </w:r>
      <w:r w:rsidRPr="00DA6472">
        <w:rPr>
          <w:rFonts w:ascii="Times New Roman" w:eastAsia="Times New Roman" w:hAnsi="Times New Roman" w:cs="Times New Roman"/>
          <w:sz w:val="20"/>
          <w:szCs w:val="20"/>
          <w:lang w:eastAsia="ru-RU"/>
        </w:rPr>
        <w:t>Бывают моменты, когда каждому человеку больше всего хочется окунуться в феерию магии знакомой с детства, почувствовать, как манит дух настоящей зимы, увидеть, как пушистое одеяло снега покрывает уютные деревянные домики, а в морозном воздухе витает атмосфера поистине чарующих воспоминаний. Такое настроение создается благодаря ярмаркам, где присутствует аромат хвои, сладостей и легкого морозного воздуха. </w:t>
      </w:r>
      <w:r w:rsidRPr="00DA6472">
        <w:rPr>
          <w:rFonts w:ascii="Times New Roman" w:eastAsia="Times New Roman" w:hAnsi="Times New Roman" w:cs="Times New Roman"/>
          <w:sz w:val="20"/>
          <w:szCs w:val="20"/>
          <w:lang w:eastAsia="ru-RU"/>
        </w:rPr>
        <w:br/>
      </w:r>
      <w:r w:rsidR="002F1EDB">
        <w:rPr>
          <w:rFonts w:ascii="Times New Roman" w:eastAsia="Times New Roman" w:hAnsi="Times New Roman" w:cs="Times New Roman"/>
          <w:bCs/>
          <w:sz w:val="20"/>
          <w:szCs w:val="20"/>
          <w:lang w:eastAsia="ru-RU"/>
        </w:rPr>
        <w:t xml:space="preserve">          </w:t>
      </w:r>
      <w:r w:rsidRPr="002F1EDB">
        <w:rPr>
          <w:rFonts w:ascii="Times New Roman" w:eastAsia="Times New Roman" w:hAnsi="Times New Roman" w:cs="Times New Roman"/>
          <w:b/>
          <w:bCs/>
          <w:sz w:val="20"/>
          <w:szCs w:val="20"/>
          <w:lang w:eastAsia="ru-RU"/>
        </w:rPr>
        <w:t>Развлекательный центр «Бука»</w:t>
      </w:r>
      <w:r w:rsidRPr="00DA6472">
        <w:rPr>
          <w:rFonts w:ascii="Times New Roman" w:eastAsia="Times New Roman" w:hAnsi="Times New Roman" w:cs="Times New Roman"/>
          <w:sz w:val="20"/>
          <w:szCs w:val="20"/>
          <w:lang w:eastAsia="ru-RU"/>
        </w:rPr>
        <w:t> создали для людей, которым недостаточно активного отдыха на горнолыжных трассах и кто предпочитает расходовать силы и на иные виды отдыха. Здесь вниманию отдыхающих представлен огромный спектр развлечений на любой вкус. Поклонники клубной жизни, безусловно, получат огромное удовольствие от местной дискотеки. Для любителей спортивного отдыха здесь представлено несколько видов развлечений: боулинг, бильярд, игровые автоматы. Кальянный зал подарит одновременно домашний уют и роскошь восточного гостеприимства, и расслабит от ежедневных стрессов и суеты. Также здесь расположен паб «</w:t>
      </w:r>
      <w:proofErr w:type="spellStart"/>
      <w:r w:rsidRPr="00DA6472">
        <w:rPr>
          <w:rFonts w:ascii="Times New Roman" w:eastAsia="Times New Roman" w:hAnsi="Times New Roman" w:cs="Times New Roman"/>
          <w:sz w:val="20"/>
          <w:szCs w:val="20"/>
          <w:lang w:eastAsia="ru-RU"/>
        </w:rPr>
        <w:t>Кухель</w:t>
      </w:r>
      <w:proofErr w:type="spellEnd"/>
      <w:r w:rsidRPr="00DA6472">
        <w:rPr>
          <w:rFonts w:ascii="Times New Roman" w:eastAsia="Times New Roman" w:hAnsi="Times New Roman" w:cs="Times New Roman"/>
          <w:sz w:val="20"/>
          <w:szCs w:val="20"/>
          <w:lang w:eastAsia="ru-RU"/>
        </w:rPr>
        <w:t>», где любители пенных напитков будут чувствовать себя комфортно и уютно. А в меню представлены блюда на любой вкус.</w:t>
      </w:r>
    </w:p>
    <w:p w:rsidR="00DA6472" w:rsidRPr="00DA6472" w:rsidRDefault="00DA6472"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r w:rsidRPr="00DA6472">
        <w:rPr>
          <w:rFonts w:ascii="Times New Roman" w:eastAsia="Times New Roman" w:hAnsi="Times New Roman" w:cs="Times New Roman"/>
          <w:sz w:val="20"/>
          <w:szCs w:val="20"/>
          <w:lang w:eastAsia="ru-RU"/>
        </w:rPr>
        <w:t> </w:t>
      </w:r>
      <w:r w:rsidRPr="009810F0">
        <w:rPr>
          <w:rFonts w:ascii="Times New Roman" w:eastAsia="Times New Roman" w:hAnsi="Times New Roman" w:cs="Times New Roman"/>
          <w:bCs/>
          <w:sz w:val="20"/>
          <w:szCs w:val="20"/>
          <w:lang w:eastAsia="ru-RU"/>
        </w:rPr>
        <w:t>Возвращение в отель. Обед. </w:t>
      </w:r>
      <w:r w:rsidRPr="00DA6472">
        <w:rPr>
          <w:rFonts w:ascii="Times New Roman" w:eastAsia="Times New Roman" w:hAnsi="Times New Roman" w:cs="Times New Roman"/>
          <w:sz w:val="20"/>
          <w:szCs w:val="20"/>
          <w:lang w:eastAsia="ru-RU"/>
        </w:rPr>
        <w:t> </w:t>
      </w:r>
      <w:r w:rsidRPr="009810F0">
        <w:rPr>
          <w:rFonts w:ascii="Times New Roman" w:eastAsia="Times New Roman" w:hAnsi="Times New Roman" w:cs="Times New Roman"/>
          <w:bCs/>
          <w:sz w:val="20"/>
          <w:szCs w:val="20"/>
          <w:lang w:eastAsia="ru-RU"/>
        </w:rPr>
        <w:t>Свободное время.</w:t>
      </w:r>
      <w:r w:rsidR="00F664F9">
        <w:rPr>
          <w:rFonts w:ascii="Times New Roman" w:eastAsia="Times New Roman" w:hAnsi="Times New Roman" w:cs="Times New Roman"/>
          <w:bCs/>
          <w:sz w:val="20"/>
          <w:szCs w:val="20"/>
          <w:lang w:eastAsia="ru-RU"/>
        </w:rPr>
        <w:t xml:space="preserve"> </w:t>
      </w:r>
      <w:r w:rsidRPr="00DA6472">
        <w:rPr>
          <w:rFonts w:ascii="Times New Roman" w:eastAsia="Times New Roman" w:hAnsi="Times New Roman" w:cs="Times New Roman"/>
          <w:sz w:val="20"/>
          <w:szCs w:val="20"/>
          <w:lang w:eastAsia="ru-RU"/>
        </w:rPr>
        <w:t>Ночлег.</w:t>
      </w:r>
    </w:p>
    <w:p w:rsidR="00DA6472" w:rsidRPr="00DA6472" w:rsidRDefault="00DA6472"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r w:rsidRPr="002F1EDB">
        <w:rPr>
          <w:rFonts w:ascii="Times New Roman" w:eastAsia="Times New Roman" w:hAnsi="Times New Roman" w:cs="Times New Roman"/>
          <w:b/>
          <w:bCs/>
          <w:sz w:val="20"/>
          <w:szCs w:val="20"/>
          <w:lang w:eastAsia="ru-RU"/>
        </w:rPr>
        <w:t>3 день.</w:t>
      </w:r>
      <w:r w:rsidRPr="009810F0">
        <w:rPr>
          <w:rFonts w:ascii="Times New Roman" w:eastAsia="Times New Roman" w:hAnsi="Times New Roman" w:cs="Times New Roman"/>
          <w:bCs/>
          <w:sz w:val="20"/>
          <w:szCs w:val="20"/>
          <w:lang w:eastAsia="ru-RU"/>
        </w:rPr>
        <w:t xml:space="preserve"> </w:t>
      </w:r>
      <w:r w:rsidRPr="002F1EDB">
        <w:rPr>
          <w:rFonts w:ascii="Times New Roman" w:eastAsia="Times New Roman" w:hAnsi="Times New Roman" w:cs="Times New Roman"/>
          <w:b/>
          <w:bCs/>
          <w:sz w:val="20"/>
          <w:szCs w:val="20"/>
          <w:lang w:eastAsia="ru-RU"/>
        </w:rPr>
        <w:t xml:space="preserve">Катание на лыжах на курорте </w:t>
      </w:r>
      <w:proofErr w:type="spellStart"/>
      <w:r w:rsidRPr="002F1EDB">
        <w:rPr>
          <w:rFonts w:ascii="Times New Roman" w:eastAsia="Times New Roman" w:hAnsi="Times New Roman" w:cs="Times New Roman"/>
          <w:b/>
          <w:bCs/>
          <w:sz w:val="20"/>
          <w:szCs w:val="20"/>
          <w:lang w:eastAsia="ru-RU"/>
        </w:rPr>
        <w:t>Буковель</w:t>
      </w:r>
      <w:proofErr w:type="spellEnd"/>
      <w:r w:rsidRPr="002F1EDB">
        <w:rPr>
          <w:rFonts w:ascii="Times New Roman" w:eastAsia="Times New Roman" w:hAnsi="Times New Roman" w:cs="Times New Roman"/>
          <w:b/>
          <w:bCs/>
          <w:sz w:val="20"/>
          <w:szCs w:val="20"/>
          <w:lang w:eastAsia="ru-RU"/>
        </w:rPr>
        <w:t xml:space="preserve"> либо</w:t>
      </w:r>
      <w:r w:rsidRPr="009810F0">
        <w:rPr>
          <w:rFonts w:ascii="Times New Roman" w:eastAsia="Times New Roman" w:hAnsi="Times New Roman" w:cs="Times New Roman"/>
          <w:bCs/>
          <w:sz w:val="20"/>
          <w:szCs w:val="20"/>
          <w:lang w:eastAsia="ru-RU"/>
        </w:rPr>
        <w:t xml:space="preserve"> </w:t>
      </w:r>
      <w:r w:rsidRPr="002F1EDB">
        <w:rPr>
          <w:rFonts w:ascii="Times New Roman" w:eastAsia="Times New Roman" w:hAnsi="Times New Roman" w:cs="Times New Roman"/>
          <w:b/>
          <w:bCs/>
          <w:sz w:val="20"/>
          <w:szCs w:val="20"/>
          <w:lang w:eastAsia="ru-RU"/>
        </w:rPr>
        <w:t xml:space="preserve">Экскурсия в </w:t>
      </w:r>
      <w:proofErr w:type="spellStart"/>
      <w:r w:rsidRPr="002F1EDB">
        <w:rPr>
          <w:rFonts w:ascii="Times New Roman" w:eastAsia="Times New Roman" w:hAnsi="Times New Roman" w:cs="Times New Roman"/>
          <w:b/>
          <w:bCs/>
          <w:sz w:val="20"/>
          <w:szCs w:val="20"/>
          <w:lang w:eastAsia="ru-RU"/>
        </w:rPr>
        <w:t>Яремче</w:t>
      </w:r>
      <w:proofErr w:type="spellEnd"/>
      <w:r w:rsidRPr="009810F0">
        <w:rPr>
          <w:rFonts w:ascii="Times New Roman" w:eastAsia="Times New Roman" w:hAnsi="Times New Roman" w:cs="Times New Roman"/>
          <w:bCs/>
          <w:sz w:val="20"/>
          <w:szCs w:val="20"/>
          <w:lang w:eastAsia="ru-RU"/>
        </w:rPr>
        <w:t>. </w:t>
      </w:r>
    </w:p>
    <w:p w:rsidR="00DA6472" w:rsidRPr="00DA6472" w:rsidRDefault="00DA6472"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r w:rsidRPr="009810F0">
        <w:rPr>
          <w:rFonts w:ascii="Times New Roman" w:eastAsia="Times New Roman" w:hAnsi="Times New Roman" w:cs="Times New Roman"/>
          <w:bCs/>
          <w:sz w:val="20"/>
          <w:szCs w:val="20"/>
          <w:lang w:eastAsia="ru-RU"/>
        </w:rPr>
        <w:t xml:space="preserve">Завтрак. Трансфер на курорт </w:t>
      </w:r>
      <w:proofErr w:type="spellStart"/>
      <w:r w:rsidRPr="009810F0">
        <w:rPr>
          <w:rFonts w:ascii="Times New Roman" w:eastAsia="Times New Roman" w:hAnsi="Times New Roman" w:cs="Times New Roman"/>
          <w:bCs/>
          <w:sz w:val="20"/>
          <w:szCs w:val="20"/>
          <w:lang w:eastAsia="ru-RU"/>
        </w:rPr>
        <w:t>Буковель</w:t>
      </w:r>
      <w:proofErr w:type="spellEnd"/>
      <w:r w:rsidRPr="009810F0">
        <w:rPr>
          <w:rFonts w:ascii="Times New Roman" w:eastAsia="Times New Roman" w:hAnsi="Times New Roman" w:cs="Times New Roman"/>
          <w:bCs/>
          <w:sz w:val="20"/>
          <w:szCs w:val="20"/>
          <w:lang w:eastAsia="ru-RU"/>
        </w:rPr>
        <w:t xml:space="preserve"> для заядлых лыжников (туда-обратно).</w:t>
      </w:r>
    </w:p>
    <w:p w:rsidR="00DA6472" w:rsidRPr="00DA6472" w:rsidRDefault="00DA6472"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r w:rsidRPr="009810F0">
        <w:rPr>
          <w:rFonts w:ascii="Times New Roman" w:eastAsia="Times New Roman" w:hAnsi="Times New Roman" w:cs="Times New Roman"/>
          <w:bCs/>
          <w:sz w:val="20"/>
          <w:szCs w:val="20"/>
          <w:lang w:eastAsia="ru-RU"/>
        </w:rPr>
        <w:t>Для тех,</w:t>
      </w:r>
      <w:r w:rsidR="00F664F9">
        <w:rPr>
          <w:rFonts w:ascii="Times New Roman" w:eastAsia="Times New Roman" w:hAnsi="Times New Roman" w:cs="Times New Roman"/>
          <w:bCs/>
          <w:sz w:val="20"/>
          <w:szCs w:val="20"/>
          <w:lang w:eastAsia="ru-RU"/>
        </w:rPr>
        <w:t xml:space="preserve"> </w:t>
      </w:r>
      <w:r w:rsidRPr="009810F0">
        <w:rPr>
          <w:rFonts w:ascii="Times New Roman" w:eastAsia="Times New Roman" w:hAnsi="Times New Roman" w:cs="Times New Roman"/>
          <w:bCs/>
          <w:sz w:val="20"/>
          <w:szCs w:val="20"/>
          <w:lang w:eastAsia="ru-RU"/>
        </w:rPr>
        <w:t xml:space="preserve">кто в этот день хочет увидеть столицу Карпат, отправление на экскурсию в </w:t>
      </w:r>
      <w:proofErr w:type="spellStart"/>
      <w:r w:rsidRPr="009810F0">
        <w:rPr>
          <w:rFonts w:ascii="Times New Roman" w:eastAsia="Times New Roman" w:hAnsi="Times New Roman" w:cs="Times New Roman"/>
          <w:bCs/>
          <w:sz w:val="20"/>
          <w:szCs w:val="20"/>
          <w:lang w:eastAsia="ru-RU"/>
        </w:rPr>
        <w:t>Яремче</w:t>
      </w:r>
      <w:proofErr w:type="spellEnd"/>
      <w:r w:rsidRPr="009810F0">
        <w:rPr>
          <w:rFonts w:ascii="Times New Roman" w:eastAsia="Times New Roman" w:hAnsi="Times New Roman" w:cs="Times New Roman"/>
          <w:bCs/>
          <w:sz w:val="20"/>
          <w:szCs w:val="20"/>
          <w:lang w:eastAsia="ru-RU"/>
        </w:rPr>
        <w:t xml:space="preserve">. Экскурсия по курорту. Посещение водопада </w:t>
      </w:r>
      <w:proofErr w:type="spellStart"/>
      <w:r w:rsidRPr="009810F0">
        <w:rPr>
          <w:rFonts w:ascii="Times New Roman" w:eastAsia="Times New Roman" w:hAnsi="Times New Roman" w:cs="Times New Roman"/>
          <w:bCs/>
          <w:sz w:val="20"/>
          <w:szCs w:val="20"/>
          <w:lang w:eastAsia="ru-RU"/>
        </w:rPr>
        <w:t>Пробий</w:t>
      </w:r>
      <w:proofErr w:type="spellEnd"/>
      <w:r w:rsidRPr="009810F0">
        <w:rPr>
          <w:rFonts w:ascii="Times New Roman" w:eastAsia="Times New Roman" w:hAnsi="Times New Roman" w:cs="Times New Roman"/>
          <w:bCs/>
          <w:sz w:val="20"/>
          <w:szCs w:val="20"/>
          <w:lang w:eastAsia="ru-RU"/>
        </w:rPr>
        <w:t xml:space="preserve"> и самого большого в этом регионе сувенирного рынка.</w:t>
      </w:r>
    </w:p>
    <w:p w:rsidR="00DA6472" w:rsidRPr="00DA6472" w:rsidRDefault="00DA6472"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proofErr w:type="spellStart"/>
      <w:r w:rsidRPr="00DA6472">
        <w:rPr>
          <w:rFonts w:ascii="Times New Roman" w:eastAsia="Times New Roman" w:hAnsi="Times New Roman" w:cs="Times New Roman"/>
          <w:b/>
          <w:sz w:val="20"/>
          <w:szCs w:val="20"/>
          <w:lang w:eastAsia="ru-RU"/>
        </w:rPr>
        <w:lastRenderedPageBreak/>
        <w:t>Яремче</w:t>
      </w:r>
      <w:proofErr w:type="spellEnd"/>
      <w:r w:rsidRPr="00DA6472">
        <w:rPr>
          <w:rFonts w:ascii="Times New Roman" w:eastAsia="Times New Roman" w:hAnsi="Times New Roman" w:cs="Times New Roman"/>
          <w:sz w:val="20"/>
          <w:szCs w:val="20"/>
          <w:lang w:eastAsia="ru-RU"/>
        </w:rPr>
        <w:t xml:space="preserve"> — это водопад </w:t>
      </w:r>
      <w:proofErr w:type="spellStart"/>
      <w:r w:rsidRPr="009810F0">
        <w:rPr>
          <w:rFonts w:ascii="Times New Roman" w:eastAsia="Times New Roman" w:hAnsi="Times New Roman" w:cs="Times New Roman"/>
          <w:bCs/>
          <w:sz w:val="20"/>
          <w:szCs w:val="20"/>
          <w:lang w:eastAsia="ru-RU"/>
        </w:rPr>
        <w:t>Пробий</w:t>
      </w:r>
      <w:proofErr w:type="spellEnd"/>
      <w:r w:rsidRPr="009810F0">
        <w:rPr>
          <w:rFonts w:ascii="Times New Roman" w:eastAsia="Times New Roman" w:hAnsi="Times New Roman" w:cs="Times New Roman"/>
          <w:bCs/>
          <w:sz w:val="20"/>
          <w:szCs w:val="20"/>
          <w:lang w:eastAsia="ru-RU"/>
        </w:rPr>
        <w:t>,</w:t>
      </w:r>
      <w:r w:rsidRPr="00DA6472">
        <w:rPr>
          <w:rFonts w:ascii="Times New Roman" w:eastAsia="Times New Roman" w:hAnsi="Times New Roman" w:cs="Times New Roman"/>
          <w:sz w:val="20"/>
          <w:szCs w:val="20"/>
          <w:lang w:eastAsia="ru-RU"/>
        </w:rPr>
        <w:t> грохочущий прямо в центре города. Бушующая стихия воды даже зимой не стоит на месте. Это неудержимый </w:t>
      </w:r>
      <w:r w:rsidRPr="009810F0">
        <w:rPr>
          <w:rFonts w:ascii="Times New Roman" w:eastAsia="Times New Roman" w:hAnsi="Times New Roman" w:cs="Times New Roman"/>
          <w:bCs/>
          <w:sz w:val="20"/>
          <w:szCs w:val="20"/>
          <w:lang w:eastAsia="ru-RU"/>
        </w:rPr>
        <w:t>Прут</w:t>
      </w:r>
      <w:r w:rsidRPr="00DA6472">
        <w:rPr>
          <w:rFonts w:ascii="Times New Roman" w:eastAsia="Times New Roman" w:hAnsi="Times New Roman" w:cs="Times New Roman"/>
          <w:sz w:val="20"/>
          <w:szCs w:val="20"/>
          <w:lang w:eastAsia="ru-RU"/>
        </w:rPr>
        <w:t xml:space="preserve">, недоступность которого часто влечёт </w:t>
      </w:r>
      <w:proofErr w:type="spellStart"/>
      <w:r w:rsidRPr="00DA6472">
        <w:rPr>
          <w:rFonts w:ascii="Times New Roman" w:eastAsia="Times New Roman" w:hAnsi="Times New Roman" w:cs="Times New Roman"/>
          <w:sz w:val="20"/>
          <w:szCs w:val="20"/>
          <w:lang w:eastAsia="ru-RU"/>
        </w:rPr>
        <w:t>рафтеров</w:t>
      </w:r>
      <w:proofErr w:type="spellEnd"/>
      <w:r w:rsidRPr="00DA6472">
        <w:rPr>
          <w:rFonts w:ascii="Times New Roman" w:eastAsia="Times New Roman" w:hAnsi="Times New Roman" w:cs="Times New Roman"/>
          <w:sz w:val="20"/>
          <w:szCs w:val="20"/>
          <w:lang w:eastAsia="ru-RU"/>
        </w:rPr>
        <w:t xml:space="preserve"> и </w:t>
      </w:r>
      <w:proofErr w:type="spellStart"/>
      <w:r w:rsidRPr="00DA6472">
        <w:rPr>
          <w:rFonts w:ascii="Times New Roman" w:eastAsia="Times New Roman" w:hAnsi="Times New Roman" w:cs="Times New Roman"/>
          <w:sz w:val="20"/>
          <w:szCs w:val="20"/>
          <w:lang w:eastAsia="ru-RU"/>
        </w:rPr>
        <w:t>каякеров</w:t>
      </w:r>
      <w:proofErr w:type="spellEnd"/>
      <w:r w:rsidRPr="00DA6472">
        <w:rPr>
          <w:rFonts w:ascii="Times New Roman" w:eastAsia="Times New Roman" w:hAnsi="Times New Roman" w:cs="Times New Roman"/>
          <w:sz w:val="20"/>
          <w:szCs w:val="20"/>
          <w:lang w:eastAsia="ru-RU"/>
        </w:rPr>
        <w:t xml:space="preserve">. </w:t>
      </w:r>
      <w:proofErr w:type="spellStart"/>
      <w:proofErr w:type="gramStart"/>
      <w:r w:rsidRPr="00DA6472">
        <w:rPr>
          <w:rFonts w:ascii="Times New Roman" w:eastAsia="Times New Roman" w:hAnsi="Times New Roman" w:cs="Times New Roman"/>
          <w:sz w:val="20"/>
          <w:szCs w:val="20"/>
          <w:lang w:eastAsia="ru-RU"/>
        </w:rPr>
        <w:t>Яремче</w:t>
      </w:r>
      <w:proofErr w:type="spellEnd"/>
      <w:r w:rsidRPr="00DA6472">
        <w:rPr>
          <w:rFonts w:ascii="Times New Roman" w:eastAsia="Times New Roman" w:hAnsi="Times New Roman" w:cs="Times New Roman"/>
          <w:sz w:val="20"/>
          <w:szCs w:val="20"/>
          <w:lang w:eastAsia="ru-RU"/>
        </w:rPr>
        <w:t xml:space="preserve"> — это вкусная кухня из традиционных карпатских и европейских блюд, </w:t>
      </w:r>
      <w:r w:rsidRPr="009810F0">
        <w:rPr>
          <w:rFonts w:ascii="Times New Roman" w:eastAsia="Times New Roman" w:hAnsi="Times New Roman" w:cs="Times New Roman"/>
          <w:bCs/>
          <w:sz w:val="20"/>
          <w:szCs w:val="20"/>
          <w:lang w:eastAsia="ru-RU"/>
        </w:rPr>
        <w:t>сувенирные рынки</w:t>
      </w:r>
      <w:r w:rsidRPr="00DA6472">
        <w:rPr>
          <w:rFonts w:ascii="Times New Roman" w:eastAsia="Times New Roman" w:hAnsi="Times New Roman" w:cs="Times New Roman"/>
          <w:sz w:val="20"/>
          <w:szCs w:val="20"/>
          <w:lang w:eastAsia="ru-RU"/>
        </w:rPr>
        <w:t xml:space="preserve">, товары, которые и "сувенирами" не назовёшь: изделия ручной работы — расписная керамика, бисерные </w:t>
      </w:r>
      <w:proofErr w:type="spellStart"/>
      <w:r w:rsidRPr="00DA6472">
        <w:rPr>
          <w:rFonts w:ascii="Times New Roman" w:eastAsia="Times New Roman" w:hAnsi="Times New Roman" w:cs="Times New Roman"/>
          <w:sz w:val="20"/>
          <w:szCs w:val="20"/>
          <w:lang w:eastAsia="ru-RU"/>
        </w:rPr>
        <w:t>вышиванки</w:t>
      </w:r>
      <w:proofErr w:type="spellEnd"/>
      <w:r w:rsidRPr="00DA6472">
        <w:rPr>
          <w:rFonts w:ascii="Times New Roman" w:eastAsia="Times New Roman" w:hAnsi="Times New Roman" w:cs="Times New Roman"/>
          <w:sz w:val="20"/>
          <w:szCs w:val="20"/>
          <w:lang w:eastAsia="ru-RU"/>
        </w:rPr>
        <w:t xml:space="preserve">, </w:t>
      </w:r>
      <w:proofErr w:type="spellStart"/>
      <w:r w:rsidRPr="00DA6472">
        <w:rPr>
          <w:rFonts w:ascii="Times New Roman" w:eastAsia="Times New Roman" w:hAnsi="Times New Roman" w:cs="Times New Roman"/>
          <w:sz w:val="20"/>
          <w:szCs w:val="20"/>
          <w:lang w:eastAsia="ru-RU"/>
        </w:rPr>
        <w:t>герданы</w:t>
      </w:r>
      <w:proofErr w:type="spellEnd"/>
      <w:r w:rsidRPr="00DA6472">
        <w:rPr>
          <w:rFonts w:ascii="Times New Roman" w:eastAsia="Times New Roman" w:hAnsi="Times New Roman" w:cs="Times New Roman"/>
          <w:sz w:val="20"/>
          <w:szCs w:val="20"/>
          <w:lang w:eastAsia="ru-RU"/>
        </w:rPr>
        <w:t xml:space="preserve"> (бисерные украшения на шею), деревянные резные изделия, товары из овечьей шерсти, шкур, травяные сборы, продукты пчеловодства, карпатские настойки, сыры и ещё масса всякого-разного, чего вы не найдёте больше нигде в мире!</w:t>
      </w:r>
      <w:proofErr w:type="gramEnd"/>
      <w:r w:rsidRPr="00DA6472">
        <w:rPr>
          <w:rFonts w:ascii="Times New Roman" w:eastAsia="Times New Roman" w:hAnsi="Times New Roman" w:cs="Times New Roman"/>
          <w:sz w:val="20"/>
          <w:szCs w:val="20"/>
          <w:lang w:eastAsia="ru-RU"/>
        </w:rPr>
        <w:t xml:space="preserve"> Это множество мелочей, собранных вместе, и делающих отдых особенным, полным событий и впечатлений!</w:t>
      </w:r>
      <w:r w:rsidRPr="009810F0">
        <w:rPr>
          <w:rFonts w:ascii="Times New Roman" w:eastAsia="Times New Roman" w:hAnsi="Times New Roman" w:cs="Times New Roman"/>
          <w:bCs/>
          <w:sz w:val="20"/>
          <w:szCs w:val="20"/>
          <w:lang w:eastAsia="ru-RU"/>
        </w:rPr>
        <w:t> Свободное время.</w:t>
      </w:r>
    </w:p>
    <w:p w:rsidR="00DA6472" w:rsidRPr="00DA6472" w:rsidRDefault="00DA6472"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r w:rsidRPr="009810F0">
        <w:rPr>
          <w:rFonts w:ascii="Times New Roman" w:eastAsia="Times New Roman" w:hAnsi="Times New Roman" w:cs="Times New Roman"/>
          <w:bCs/>
          <w:sz w:val="20"/>
          <w:szCs w:val="20"/>
          <w:lang w:eastAsia="ru-RU"/>
        </w:rPr>
        <w:t>На обратном пути заезд на пивоварню "</w:t>
      </w:r>
      <w:proofErr w:type="spellStart"/>
      <w:r w:rsidRPr="009810F0">
        <w:rPr>
          <w:rFonts w:ascii="Times New Roman" w:eastAsia="Times New Roman" w:hAnsi="Times New Roman" w:cs="Times New Roman"/>
          <w:bCs/>
          <w:sz w:val="20"/>
          <w:szCs w:val="20"/>
          <w:lang w:eastAsia="ru-RU"/>
        </w:rPr>
        <w:t>Гирске</w:t>
      </w:r>
      <w:proofErr w:type="spellEnd"/>
      <w:r w:rsidRPr="009810F0">
        <w:rPr>
          <w:rFonts w:ascii="Times New Roman" w:eastAsia="Times New Roman" w:hAnsi="Times New Roman" w:cs="Times New Roman"/>
          <w:bCs/>
          <w:sz w:val="20"/>
          <w:szCs w:val="20"/>
          <w:lang w:eastAsia="ru-RU"/>
        </w:rPr>
        <w:t>" для покупки пива и самого настоящего карпатского сыра. Возвращение в отель. Ужин. Ночлег</w:t>
      </w:r>
      <w:r w:rsidRPr="00DA6472">
        <w:rPr>
          <w:rFonts w:ascii="Times New Roman" w:eastAsia="Times New Roman" w:hAnsi="Times New Roman" w:cs="Times New Roman"/>
          <w:sz w:val="20"/>
          <w:szCs w:val="20"/>
          <w:lang w:eastAsia="ru-RU"/>
        </w:rPr>
        <w:t>     </w:t>
      </w:r>
    </w:p>
    <w:p w:rsidR="00DA6472" w:rsidRPr="00DA6472" w:rsidRDefault="00DA6472"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r w:rsidRPr="002F1EDB">
        <w:rPr>
          <w:rFonts w:ascii="Times New Roman" w:eastAsia="Times New Roman" w:hAnsi="Times New Roman" w:cs="Times New Roman"/>
          <w:b/>
          <w:bCs/>
          <w:sz w:val="20"/>
          <w:szCs w:val="20"/>
          <w:lang w:eastAsia="ru-RU"/>
        </w:rPr>
        <w:t>4 день.</w:t>
      </w:r>
      <w:r w:rsidRPr="009810F0">
        <w:rPr>
          <w:rFonts w:ascii="Times New Roman" w:eastAsia="Times New Roman" w:hAnsi="Times New Roman" w:cs="Times New Roman"/>
          <w:bCs/>
          <w:sz w:val="20"/>
          <w:szCs w:val="20"/>
          <w:lang w:eastAsia="ru-RU"/>
        </w:rPr>
        <w:t xml:space="preserve"> </w:t>
      </w:r>
      <w:r w:rsidRPr="002F1EDB">
        <w:rPr>
          <w:rFonts w:ascii="Times New Roman" w:eastAsia="Times New Roman" w:hAnsi="Times New Roman" w:cs="Times New Roman"/>
          <w:b/>
          <w:bCs/>
          <w:sz w:val="20"/>
          <w:szCs w:val="20"/>
          <w:lang w:eastAsia="ru-RU"/>
        </w:rPr>
        <w:t xml:space="preserve">Катание на лыжах на курорте </w:t>
      </w:r>
      <w:proofErr w:type="spellStart"/>
      <w:r w:rsidRPr="002F1EDB">
        <w:rPr>
          <w:rFonts w:ascii="Times New Roman" w:eastAsia="Times New Roman" w:hAnsi="Times New Roman" w:cs="Times New Roman"/>
          <w:b/>
          <w:bCs/>
          <w:sz w:val="20"/>
          <w:szCs w:val="20"/>
          <w:lang w:eastAsia="ru-RU"/>
        </w:rPr>
        <w:t>Буковель</w:t>
      </w:r>
      <w:proofErr w:type="spellEnd"/>
      <w:r w:rsidRPr="002F1EDB">
        <w:rPr>
          <w:rFonts w:ascii="Times New Roman" w:eastAsia="Times New Roman" w:hAnsi="Times New Roman" w:cs="Times New Roman"/>
          <w:b/>
          <w:bCs/>
          <w:sz w:val="20"/>
          <w:szCs w:val="20"/>
          <w:lang w:eastAsia="ru-RU"/>
        </w:rPr>
        <w:t xml:space="preserve"> либо Экскурсия на </w:t>
      </w:r>
      <w:proofErr w:type="spellStart"/>
      <w:r w:rsidRPr="002F1EDB">
        <w:rPr>
          <w:rFonts w:ascii="Times New Roman" w:eastAsia="Times New Roman" w:hAnsi="Times New Roman" w:cs="Times New Roman"/>
          <w:b/>
          <w:bCs/>
          <w:sz w:val="20"/>
          <w:szCs w:val="20"/>
          <w:lang w:eastAsia="ru-RU"/>
        </w:rPr>
        <w:t>Драгобрат</w:t>
      </w:r>
      <w:proofErr w:type="spellEnd"/>
      <w:r w:rsidRPr="002F1EDB">
        <w:rPr>
          <w:rFonts w:ascii="Times New Roman" w:eastAsia="Times New Roman" w:hAnsi="Times New Roman" w:cs="Times New Roman"/>
          <w:b/>
          <w:bCs/>
          <w:sz w:val="20"/>
          <w:szCs w:val="20"/>
          <w:lang w:eastAsia="ru-RU"/>
        </w:rPr>
        <w:t>.</w:t>
      </w:r>
      <w:r w:rsidRPr="009810F0">
        <w:rPr>
          <w:rFonts w:ascii="Times New Roman" w:eastAsia="Times New Roman" w:hAnsi="Times New Roman" w:cs="Times New Roman"/>
          <w:bCs/>
          <w:sz w:val="20"/>
          <w:szCs w:val="20"/>
          <w:lang w:eastAsia="ru-RU"/>
        </w:rPr>
        <w:t> </w:t>
      </w:r>
    </w:p>
    <w:p w:rsidR="00DA6472" w:rsidRPr="00DA6472" w:rsidRDefault="00DA6472"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r w:rsidRPr="009810F0">
        <w:rPr>
          <w:rFonts w:ascii="Times New Roman" w:eastAsia="Times New Roman" w:hAnsi="Times New Roman" w:cs="Times New Roman"/>
          <w:bCs/>
          <w:sz w:val="20"/>
          <w:szCs w:val="20"/>
          <w:lang w:eastAsia="ru-RU"/>
        </w:rPr>
        <w:t xml:space="preserve">Завтрак. Трансфер на курорт </w:t>
      </w:r>
      <w:proofErr w:type="spellStart"/>
      <w:r w:rsidRPr="009810F0">
        <w:rPr>
          <w:rFonts w:ascii="Times New Roman" w:eastAsia="Times New Roman" w:hAnsi="Times New Roman" w:cs="Times New Roman"/>
          <w:bCs/>
          <w:sz w:val="20"/>
          <w:szCs w:val="20"/>
          <w:lang w:eastAsia="ru-RU"/>
        </w:rPr>
        <w:t>Буковель</w:t>
      </w:r>
      <w:proofErr w:type="spellEnd"/>
      <w:r w:rsidRPr="009810F0">
        <w:rPr>
          <w:rFonts w:ascii="Times New Roman" w:eastAsia="Times New Roman" w:hAnsi="Times New Roman" w:cs="Times New Roman"/>
          <w:bCs/>
          <w:sz w:val="20"/>
          <w:szCs w:val="20"/>
          <w:lang w:eastAsia="ru-RU"/>
        </w:rPr>
        <w:t xml:space="preserve"> для заядлых лыжников (туда-обратно). </w:t>
      </w:r>
    </w:p>
    <w:p w:rsidR="00DA6472" w:rsidRPr="00DA6472" w:rsidRDefault="00DA6472"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r w:rsidRPr="009810F0">
        <w:rPr>
          <w:rFonts w:ascii="Times New Roman" w:eastAsia="Times New Roman" w:hAnsi="Times New Roman" w:cs="Times New Roman"/>
          <w:bCs/>
          <w:sz w:val="20"/>
          <w:szCs w:val="20"/>
          <w:lang w:eastAsia="ru-RU"/>
        </w:rPr>
        <w:t xml:space="preserve">Выезд на </w:t>
      </w:r>
      <w:r w:rsidRPr="002F1EDB">
        <w:rPr>
          <w:rFonts w:ascii="Times New Roman" w:eastAsia="Times New Roman" w:hAnsi="Times New Roman" w:cs="Times New Roman"/>
          <w:b/>
          <w:bCs/>
          <w:sz w:val="20"/>
          <w:szCs w:val="20"/>
          <w:lang w:eastAsia="ru-RU"/>
        </w:rPr>
        <w:t>курорт </w:t>
      </w:r>
      <w:proofErr w:type="spellStart"/>
      <w:r w:rsidRPr="002F1EDB">
        <w:rPr>
          <w:rFonts w:ascii="Times New Roman" w:eastAsia="Times New Roman" w:hAnsi="Times New Roman" w:cs="Times New Roman"/>
          <w:b/>
          <w:bCs/>
          <w:sz w:val="20"/>
          <w:szCs w:val="20"/>
          <w:lang w:eastAsia="ru-RU"/>
        </w:rPr>
        <w:fldChar w:fldCharType="begin"/>
      </w:r>
      <w:r w:rsidRPr="002F1EDB">
        <w:rPr>
          <w:rFonts w:ascii="Times New Roman" w:eastAsia="Times New Roman" w:hAnsi="Times New Roman" w:cs="Times New Roman"/>
          <w:b/>
          <w:bCs/>
          <w:sz w:val="20"/>
          <w:szCs w:val="20"/>
          <w:lang w:eastAsia="ru-RU"/>
        </w:rPr>
        <w:instrText xml:space="preserve"> HYPERLINK "http://www.dragobrat.biz/" </w:instrText>
      </w:r>
      <w:r w:rsidRPr="002F1EDB">
        <w:rPr>
          <w:rFonts w:ascii="Times New Roman" w:eastAsia="Times New Roman" w:hAnsi="Times New Roman" w:cs="Times New Roman"/>
          <w:b/>
          <w:bCs/>
          <w:sz w:val="20"/>
          <w:szCs w:val="20"/>
          <w:lang w:eastAsia="ru-RU"/>
        </w:rPr>
        <w:fldChar w:fldCharType="separate"/>
      </w:r>
      <w:r w:rsidRPr="002F1EDB">
        <w:rPr>
          <w:rFonts w:ascii="Times New Roman" w:eastAsia="Times New Roman" w:hAnsi="Times New Roman" w:cs="Times New Roman"/>
          <w:b/>
          <w:bCs/>
          <w:sz w:val="20"/>
          <w:szCs w:val="20"/>
          <w:lang w:eastAsia="ru-RU"/>
        </w:rPr>
        <w:t>Драгобрат</w:t>
      </w:r>
      <w:proofErr w:type="spellEnd"/>
      <w:r w:rsidRPr="002F1EDB">
        <w:rPr>
          <w:rFonts w:ascii="Times New Roman" w:eastAsia="Times New Roman" w:hAnsi="Times New Roman" w:cs="Times New Roman"/>
          <w:b/>
          <w:bCs/>
          <w:sz w:val="20"/>
          <w:szCs w:val="20"/>
          <w:lang w:eastAsia="ru-RU"/>
        </w:rPr>
        <w:fldChar w:fldCharType="end"/>
      </w:r>
      <w:r w:rsidRPr="009810F0">
        <w:rPr>
          <w:rFonts w:ascii="Times New Roman" w:eastAsia="Times New Roman" w:hAnsi="Times New Roman" w:cs="Times New Roman"/>
          <w:bCs/>
          <w:sz w:val="20"/>
          <w:szCs w:val="20"/>
          <w:lang w:eastAsia="ru-RU"/>
        </w:rPr>
        <w:t>. </w:t>
      </w:r>
      <w:r w:rsidRPr="009810F0">
        <w:rPr>
          <w:rFonts w:ascii="Times New Roman" w:eastAsia="Times New Roman" w:hAnsi="Times New Roman" w:cs="Times New Roman"/>
          <w:bCs/>
          <w:i/>
          <w:iCs/>
          <w:sz w:val="20"/>
          <w:szCs w:val="20"/>
          <w:lang w:eastAsia="ru-RU"/>
        </w:rPr>
        <w:t>Уникальная возможность КАТАНИЯ на ДРАГОБРАТЕ - наисложнейшими и наикрасивейшими трассами Украины. </w:t>
      </w:r>
      <w:r w:rsidRPr="009810F0">
        <w:rPr>
          <w:rFonts w:ascii="Times New Roman" w:eastAsia="Times New Roman" w:hAnsi="Times New Roman" w:cs="Times New Roman"/>
          <w:bCs/>
          <w:sz w:val="20"/>
          <w:szCs w:val="20"/>
          <w:lang w:eastAsia="ru-RU"/>
        </w:rPr>
        <w:t> Пересадка на вездеходный транспор</w:t>
      </w:r>
      <w:proofErr w:type="gramStart"/>
      <w:r w:rsidRPr="009810F0">
        <w:rPr>
          <w:rFonts w:ascii="Times New Roman" w:eastAsia="Times New Roman" w:hAnsi="Times New Roman" w:cs="Times New Roman"/>
          <w:bCs/>
          <w:sz w:val="20"/>
          <w:szCs w:val="20"/>
          <w:lang w:eastAsia="ru-RU"/>
        </w:rPr>
        <w:t>т</w:t>
      </w:r>
      <w:r w:rsidRPr="00DA6472">
        <w:rPr>
          <w:rFonts w:ascii="Times New Roman" w:eastAsia="Times New Roman" w:hAnsi="Times New Roman" w:cs="Times New Roman"/>
          <w:sz w:val="20"/>
          <w:szCs w:val="20"/>
          <w:lang w:eastAsia="ru-RU"/>
        </w:rPr>
        <w:t>(</w:t>
      </w:r>
      <w:proofErr w:type="gramEnd"/>
      <w:r w:rsidRPr="00DA6472">
        <w:rPr>
          <w:rFonts w:ascii="Times New Roman" w:eastAsia="Times New Roman" w:hAnsi="Times New Roman" w:cs="Times New Roman"/>
          <w:sz w:val="20"/>
          <w:szCs w:val="20"/>
          <w:lang w:eastAsia="ru-RU"/>
        </w:rPr>
        <w:t>доп. плата 350 грн.). Вот тут и начинается п</w:t>
      </w:r>
      <w:r w:rsidR="00745587">
        <w:rPr>
          <w:rFonts w:ascii="Times New Roman" w:eastAsia="Times New Roman" w:hAnsi="Times New Roman" w:cs="Times New Roman"/>
          <w:sz w:val="20"/>
          <w:szCs w:val="20"/>
          <w:lang w:eastAsia="ru-RU"/>
        </w:rPr>
        <w:t>о</w:t>
      </w:r>
      <w:r w:rsidRPr="00DA6472">
        <w:rPr>
          <w:rFonts w:ascii="Times New Roman" w:eastAsia="Times New Roman" w:hAnsi="Times New Roman" w:cs="Times New Roman"/>
          <w:sz w:val="20"/>
          <w:szCs w:val="20"/>
          <w:lang w:eastAsia="ru-RU"/>
        </w:rPr>
        <w:t>лное ра</w:t>
      </w:r>
      <w:r w:rsidR="00745587">
        <w:rPr>
          <w:rFonts w:ascii="Times New Roman" w:eastAsia="Times New Roman" w:hAnsi="Times New Roman" w:cs="Times New Roman"/>
          <w:sz w:val="20"/>
          <w:szCs w:val="20"/>
          <w:lang w:eastAsia="ru-RU"/>
        </w:rPr>
        <w:t>здо</w:t>
      </w:r>
      <w:r w:rsidRPr="00DA6472">
        <w:rPr>
          <w:rFonts w:ascii="Times New Roman" w:eastAsia="Times New Roman" w:hAnsi="Times New Roman" w:cs="Times New Roman"/>
          <w:sz w:val="20"/>
          <w:szCs w:val="20"/>
          <w:lang w:eastAsia="ru-RU"/>
        </w:rPr>
        <w:t xml:space="preserve">лье на самом высокогорном курорте Карпат: покупка сувенирчиков, фотографии, посещение </w:t>
      </w:r>
      <w:proofErr w:type="spellStart"/>
      <w:r w:rsidRPr="00DA6472">
        <w:rPr>
          <w:rFonts w:ascii="Times New Roman" w:eastAsia="Times New Roman" w:hAnsi="Times New Roman" w:cs="Times New Roman"/>
          <w:sz w:val="20"/>
          <w:szCs w:val="20"/>
          <w:lang w:eastAsia="ru-RU"/>
        </w:rPr>
        <w:t>колыбы</w:t>
      </w:r>
      <w:proofErr w:type="spellEnd"/>
      <w:r w:rsidRPr="00DA6472">
        <w:rPr>
          <w:rFonts w:ascii="Times New Roman" w:eastAsia="Times New Roman" w:hAnsi="Times New Roman" w:cs="Times New Roman"/>
          <w:sz w:val="20"/>
          <w:szCs w:val="20"/>
          <w:lang w:eastAsia="ru-RU"/>
        </w:rPr>
        <w:t xml:space="preserve">, </w:t>
      </w:r>
      <w:proofErr w:type="spellStart"/>
      <w:r w:rsidR="00745587">
        <w:rPr>
          <w:rFonts w:ascii="Times New Roman" w:eastAsia="Times New Roman" w:hAnsi="Times New Roman" w:cs="Times New Roman"/>
          <w:sz w:val="20"/>
          <w:szCs w:val="20"/>
          <w:lang w:eastAsia="ru-RU"/>
        </w:rPr>
        <w:t>покатушки</w:t>
      </w:r>
      <w:proofErr w:type="spellEnd"/>
      <w:r w:rsidR="00745587">
        <w:rPr>
          <w:rFonts w:ascii="Times New Roman" w:eastAsia="Times New Roman" w:hAnsi="Times New Roman" w:cs="Times New Roman"/>
          <w:sz w:val="20"/>
          <w:szCs w:val="20"/>
          <w:lang w:eastAsia="ru-RU"/>
        </w:rPr>
        <w:t xml:space="preserve"> с великолепными панор</w:t>
      </w:r>
      <w:r w:rsidRPr="00DA6472">
        <w:rPr>
          <w:rFonts w:ascii="Times New Roman" w:eastAsia="Times New Roman" w:hAnsi="Times New Roman" w:cs="Times New Roman"/>
          <w:sz w:val="20"/>
          <w:szCs w:val="20"/>
          <w:lang w:eastAsia="ru-RU"/>
        </w:rPr>
        <w:t>а</w:t>
      </w:r>
      <w:r w:rsidR="00745587">
        <w:rPr>
          <w:rFonts w:ascii="Times New Roman" w:eastAsia="Times New Roman" w:hAnsi="Times New Roman" w:cs="Times New Roman"/>
          <w:sz w:val="20"/>
          <w:szCs w:val="20"/>
          <w:lang w:eastAsia="ru-RU"/>
        </w:rPr>
        <w:t>м</w:t>
      </w:r>
      <w:r w:rsidRPr="00DA6472">
        <w:rPr>
          <w:rFonts w:ascii="Times New Roman" w:eastAsia="Times New Roman" w:hAnsi="Times New Roman" w:cs="Times New Roman"/>
          <w:sz w:val="20"/>
          <w:szCs w:val="20"/>
          <w:lang w:eastAsia="ru-RU"/>
        </w:rPr>
        <w:t xml:space="preserve">ными видами, если и этого вам мало, то при </w:t>
      </w:r>
      <w:r w:rsidR="00745587">
        <w:rPr>
          <w:rFonts w:ascii="Times New Roman" w:eastAsia="Times New Roman" w:hAnsi="Times New Roman" w:cs="Times New Roman"/>
          <w:sz w:val="20"/>
          <w:szCs w:val="20"/>
          <w:lang w:eastAsia="ru-RU"/>
        </w:rPr>
        <w:t>хороших погодных условиях у вас</w:t>
      </w:r>
      <w:r w:rsidRPr="00DA6472">
        <w:rPr>
          <w:rFonts w:ascii="Times New Roman" w:eastAsia="Times New Roman" w:hAnsi="Times New Roman" w:cs="Times New Roman"/>
          <w:sz w:val="20"/>
          <w:szCs w:val="20"/>
          <w:lang w:eastAsia="ru-RU"/>
        </w:rPr>
        <w:t xml:space="preserve"> будет возможн</w:t>
      </w:r>
      <w:r w:rsidR="00745587">
        <w:rPr>
          <w:rFonts w:ascii="Times New Roman" w:eastAsia="Times New Roman" w:hAnsi="Times New Roman" w:cs="Times New Roman"/>
          <w:sz w:val="20"/>
          <w:szCs w:val="20"/>
          <w:lang w:eastAsia="ru-RU"/>
        </w:rPr>
        <w:t>о</w:t>
      </w:r>
      <w:r w:rsidRPr="00DA6472">
        <w:rPr>
          <w:rFonts w:ascii="Times New Roman" w:eastAsia="Times New Roman" w:hAnsi="Times New Roman" w:cs="Times New Roman"/>
          <w:sz w:val="20"/>
          <w:szCs w:val="20"/>
          <w:lang w:eastAsia="ru-RU"/>
        </w:rPr>
        <w:t xml:space="preserve">сть увидеть панорамы </w:t>
      </w:r>
      <w:proofErr w:type="spellStart"/>
      <w:r w:rsidRPr="00DA6472">
        <w:rPr>
          <w:rFonts w:ascii="Times New Roman" w:eastAsia="Times New Roman" w:hAnsi="Times New Roman" w:cs="Times New Roman"/>
          <w:sz w:val="20"/>
          <w:szCs w:val="20"/>
          <w:lang w:eastAsia="ru-RU"/>
        </w:rPr>
        <w:t>Драгобрата</w:t>
      </w:r>
      <w:proofErr w:type="spellEnd"/>
      <w:r w:rsidRPr="00DA6472">
        <w:rPr>
          <w:rFonts w:ascii="Times New Roman" w:eastAsia="Times New Roman" w:hAnsi="Times New Roman" w:cs="Times New Roman"/>
          <w:sz w:val="20"/>
          <w:szCs w:val="20"/>
          <w:lang w:eastAsia="ru-RU"/>
        </w:rPr>
        <w:t xml:space="preserve"> и Черногорского хребта с высшей точки самого высокогорного курорта Украины - г. Стог. Чтобы подняться на нее нужно будет покатиться на подъемнике (доп. </w:t>
      </w:r>
      <w:proofErr w:type="spellStart"/>
      <w:r w:rsidRPr="00DA6472">
        <w:rPr>
          <w:rFonts w:ascii="Times New Roman" w:eastAsia="Times New Roman" w:hAnsi="Times New Roman" w:cs="Times New Roman"/>
          <w:sz w:val="20"/>
          <w:szCs w:val="20"/>
          <w:lang w:eastAsia="ru-RU"/>
        </w:rPr>
        <w:t>плаа</w:t>
      </w:r>
      <w:proofErr w:type="spellEnd"/>
      <w:r w:rsidRPr="00DA6472">
        <w:rPr>
          <w:rFonts w:ascii="Times New Roman" w:eastAsia="Times New Roman" w:hAnsi="Times New Roman" w:cs="Times New Roman"/>
          <w:sz w:val="20"/>
          <w:szCs w:val="20"/>
          <w:lang w:eastAsia="ru-RU"/>
        </w:rPr>
        <w:t xml:space="preserve"> 150 </w:t>
      </w:r>
      <w:proofErr w:type="spellStart"/>
      <w:r w:rsidRPr="00DA6472">
        <w:rPr>
          <w:rFonts w:ascii="Times New Roman" w:eastAsia="Times New Roman" w:hAnsi="Times New Roman" w:cs="Times New Roman"/>
          <w:sz w:val="20"/>
          <w:szCs w:val="20"/>
          <w:lang w:eastAsia="ru-RU"/>
        </w:rPr>
        <w:t>грн</w:t>
      </w:r>
      <w:proofErr w:type="spellEnd"/>
      <w:r w:rsidRPr="00DA6472">
        <w:rPr>
          <w:rFonts w:ascii="Times New Roman" w:eastAsia="Times New Roman" w:hAnsi="Times New Roman" w:cs="Times New Roman"/>
          <w:sz w:val="20"/>
          <w:szCs w:val="20"/>
          <w:lang w:eastAsia="ru-RU"/>
        </w:rPr>
        <w:t>) и совсем чуть-чуть пройтись, но оно того стоит.</w:t>
      </w:r>
    </w:p>
    <w:p w:rsidR="00DA6472" w:rsidRPr="00DA6472" w:rsidRDefault="00DA6472"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r w:rsidRPr="009810F0">
        <w:rPr>
          <w:rFonts w:ascii="Times New Roman" w:eastAsia="Times New Roman" w:hAnsi="Times New Roman" w:cs="Times New Roman"/>
          <w:bCs/>
          <w:sz w:val="20"/>
          <w:szCs w:val="20"/>
          <w:lang w:eastAsia="ru-RU"/>
        </w:rPr>
        <w:t xml:space="preserve">Спуск к автобусу </w:t>
      </w:r>
      <w:proofErr w:type="gramStart"/>
      <w:r w:rsidRPr="009810F0">
        <w:rPr>
          <w:rFonts w:ascii="Times New Roman" w:eastAsia="Times New Roman" w:hAnsi="Times New Roman" w:cs="Times New Roman"/>
          <w:bCs/>
          <w:sz w:val="20"/>
          <w:szCs w:val="20"/>
          <w:lang w:eastAsia="ru-RU"/>
        </w:rPr>
        <w:t>в</w:t>
      </w:r>
      <w:proofErr w:type="gramEnd"/>
      <w:r w:rsidRPr="009810F0">
        <w:rPr>
          <w:rFonts w:ascii="Times New Roman" w:eastAsia="Times New Roman" w:hAnsi="Times New Roman" w:cs="Times New Roman"/>
          <w:bCs/>
          <w:sz w:val="20"/>
          <w:szCs w:val="20"/>
          <w:lang w:eastAsia="ru-RU"/>
        </w:rPr>
        <w:t xml:space="preserve"> Ясиня.</w:t>
      </w:r>
    </w:p>
    <w:p w:rsidR="00DA6472" w:rsidRPr="00DA6472" w:rsidRDefault="00DA6472"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r w:rsidRPr="009810F0">
        <w:rPr>
          <w:rFonts w:ascii="Times New Roman" w:eastAsia="Times New Roman" w:hAnsi="Times New Roman" w:cs="Times New Roman"/>
          <w:bCs/>
          <w:sz w:val="20"/>
          <w:szCs w:val="20"/>
          <w:lang w:eastAsia="ru-RU"/>
        </w:rPr>
        <w:t xml:space="preserve">Посещение самого высокого водопада Закарпатья - водопада </w:t>
      </w:r>
      <w:proofErr w:type="spellStart"/>
      <w:r w:rsidRPr="009810F0">
        <w:rPr>
          <w:rFonts w:ascii="Times New Roman" w:eastAsia="Times New Roman" w:hAnsi="Times New Roman" w:cs="Times New Roman"/>
          <w:bCs/>
          <w:sz w:val="20"/>
          <w:szCs w:val="20"/>
          <w:lang w:eastAsia="ru-RU"/>
        </w:rPr>
        <w:t>Труфанец</w:t>
      </w:r>
      <w:proofErr w:type="spellEnd"/>
      <w:r w:rsidRPr="009810F0">
        <w:rPr>
          <w:rFonts w:ascii="Times New Roman" w:eastAsia="Times New Roman" w:hAnsi="Times New Roman" w:cs="Times New Roman"/>
          <w:bCs/>
          <w:sz w:val="20"/>
          <w:szCs w:val="20"/>
          <w:lang w:eastAsia="ru-RU"/>
        </w:rPr>
        <w:t xml:space="preserve">. Заедем также в село Квасы, попьем и наберем </w:t>
      </w:r>
      <w:r w:rsidR="00745587" w:rsidRPr="009810F0">
        <w:rPr>
          <w:rFonts w:ascii="Times New Roman" w:eastAsia="Times New Roman" w:hAnsi="Times New Roman" w:cs="Times New Roman"/>
          <w:bCs/>
          <w:sz w:val="20"/>
          <w:szCs w:val="20"/>
          <w:lang w:eastAsia="ru-RU"/>
        </w:rPr>
        <w:t>минеральной</w:t>
      </w:r>
      <w:r w:rsidRPr="009810F0">
        <w:rPr>
          <w:rFonts w:ascii="Times New Roman" w:eastAsia="Times New Roman" w:hAnsi="Times New Roman" w:cs="Times New Roman"/>
          <w:bCs/>
          <w:sz w:val="20"/>
          <w:szCs w:val="20"/>
          <w:lang w:eastAsia="ru-RU"/>
        </w:rPr>
        <w:t xml:space="preserve"> воды "</w:t>
      </w:r>
      <w:proofErr w:type="spellStart"/>
      <w:r w:rsidRPr="009810F0">
        <w:rPr>
          <w:rFonts w:ascii="Times New Roman" w:eastAsia="Times New Roman" w:hAnsi="Times New Roman" w:cs="Times New Roman"/>
          <w:bCs/>
          <w:sz w:val="20"/>
          <w:szCs w:val="20"/>
          <w:lang w:eastAsia="ru-RU"/>
        </w:rPr>
        <w:t>Буркут</w:t>
      </w:r>
      <w:proofErr w:type="spellEnd"/>
      <w:r w:rsidRPr="009810F0">
        <w:rPr>
          <w:rFonts w:ascii="Times New Roman" w:eastAsia="Times New Roman" w:hAnsi="Times New Roman" w:cs="Times New Roman"/>
          <w:bCs/>
          <w:sz w:val="20"/>
          <w:szCs w:val="20"/>
          <w:lang w:eastAsia="ru-RU"/>
        </w:rPr>
        <w:t>". По желанию возможна организация дегустации пива. </w:t>
      </w:r>
    </w:p>
    <w:p w:rsidR="00DA6472" w:rsidRPr="002E57DD" w:rsidRDefault="00DA6472" w:rsidP="002F1EDB">
      <w:pPr>
        <w:shd w:val="clear" w:color="auto" w:fill="FFFFFF"/>
        <w:spacing w:after="0" w:line="240" w:lineRule="auto"/>
        <w:ind w:left="-426" w:right="-143" w:firstLine="426"/>
        <w:jc w:val="both"/>
        <w:rPr>
          <w:rFonts w:ascii="Times New Roman" w:eastAsia="Times New Roman" w:hAnsi="Times New Roman" w:cs="Times New Roman"/>
          <w:bCs/>
          <w:sz w:val="20"/>
          <w:szCs w:val="20"/>
          <w:lang w:eastAsia="ru-RU"/>
        </w:rPr>
      </w:pPr>
      <w:r w:rsidRPr="009810F0">
        <w:rPr>
          <w:rFonts w:ascii="Times New Roman" w:eastAsia="Times New Roman" w:hAnsi="Times New Roman" w:cs="Times New Roman"/>
          <w:bCs/>
          <w:sz w:val="20"/>
          <w:szCs w:val="20"/>
          <w:lang w:eastAsia="ru-RU"/>
        </w:rPr>
        <w:t> Возвращение в отель. Свободное время. Ночлег</w:t>
      </w:r>
      <w:r w:rsidR="00990370" w:rsidRPr="002E57DD">
        <w:rPr>
          <w:rFonts w:ascii="Times New Roman" w:eastAsia="Times New Roman" w:hAnsi="Times New Roman" w:cs="Times New Roman"/>
          <w:bCs/>
          <w:sz w:val="20"/>
          <w:szCs w:val="20"/>
          <w:lang w:eastAsia="ru-RU"/>
        </w:rPr>
        <w:t>.</w:t>
      </w:r>
    </w:p>
    <w:p w:rsidR="00990370" w:rsidRPr="00990370" w:rsidRDefault="00990370" w:rsidP="00990370">
      <w:pPr>
        <w:pStyle w:val="a3"/>
        <w:shd w:val="clear" w:color="auto" w:fill="FFFFFF"/>
        <w:spacing w:before="0" w:beforeAutospacing="0" w:after="0" w:afterAutospacing="0"/>
        <w:jc w:val="both"/>
        <w:rPr>
          <w:sz w:val="20"/>
          <w:szCs w:val="20"/>
        </w:rPr>
      </w:pPr>
      <w:r w:rsidRPr="00990370">
        <w:rPr>
          <w:rStyle w:val="a4"/>
          <w:sz w:val="21"/>
          <w:szCs w:val="21"/>
        </w:rPr>
        <w:t> </w:t>
      </w:r>
      <w:r w:rsidRPr="00990370">
        <w:rPr>
          <w:rStyle w:val="a4"/>
          <w:sz w:val="20"/>
          <w:szCs w:val="20"/>
        </w:rPr>
        <w:t>5 день. Завтрак.  Выезд на курорт</w:t>
      </w:r>
      <w:hyperlink r:id="rId8" w:history="1">
        <w:r w:rsidRPr="00990370">
          <w:rPr>
            <w:rStyle w:val="a5"/>
            <w:b/>
            <w:bCs/>
            <w:color w:val="auto"/>
            <w:sz w:val="20"/>
            <w:szCs w:val="20"/>
            <w:u w:val="none"/>
          </w:rPr>
          <w:t> </w:t>
        </w:r>
        <w:proofErr w:type="spellStart"/>
        <w:r w:rsidRPr="00990370">
          <w:rPr>
            <w:rStyle w:val="a5"/>
            <w:b/>
            <w:bCs/>
            <w:color w:val="auto"/>
            <w:sz w:val="20"/>
            <w:szCs w:val="20"/>
            <w:u w:val="none"/>
          </w:rPr>
          <w:t>Буковель</w:t>
        </w:r>
        <w:proofErr w:type="spellEnd"/>
      </w:hyperlink>
      <w:r w:rsidRPr="00990370">
        <w:rPr>
          <w:rStyle w:val="a4"/>
          <w:sz w:val="20"/>
          <w:szCs w:val="20"/>
        </w:rPr>
        <w:t>. Катание на лыжах. </w:t>
      </w:r>
    </w:p>
    <w:p w:rsidR="00990370" w:rsidRPr="002E57DD" w:rsidRDefault="00990370" w:rsidP="00990370">
      <w:pPr>
        <w:pStyle w:val="a3"/>
        <w:shd w:val="clear" w:color="auto" w:fill="FFFFFF"/>
        <w:spacing w:before="0" w:beforeAutospacing="0" w:after="0" w:afterAutospacing="0"/>
        <w:ind w:left="-426" w:firstLine="426"/>
        <w:jc w:val="both"/>
        <w:rPr>
          <w:sz w:val="20"/>
          <w:szCs w:val="20"/>
        </w:rPr>
      </w:pPr>
      <w:r w:rsidRPr="00990370">
        <w:rPr>
          <w:sz w:val="20"/>
          <w:szCs w:val="20"/>
        </w:rPr>
        <w:t xml:space="preserve">Зимний отдых в Карпатах тяжело представить без посещения горнолыжного курорта </w:t>
      </w:r>
      <w:proofErr w:type="spellStart"/>
      <w:r w:rsidRPr="00990370">
        <w:rPr>
          <w:sz w:val="20"/>
          <w:szCs w:val="20"/>
        </w:rPr>
        <w:t>Буковель</w:t>
      </w:r>
      <w:proofErr w:type="spellEnd"/>
      <w:r w:rsidRPr="00990370">
        <w:rPr>
          <w:sz w:val="20"/>
          <w:szCs w:val="20"/>
        </w:rPr>
        <w:t xml:space="preserve">. В </w:t>
      </w:r>
      <w:proofErr w:type="spellStart"/>
      <w:r w:rsidRPr="00990370">
        <w:rPr>
          <w:sz w:val="20"/>
          <w:szCs w:val="20"/>
        </w:rPr>
        <w:t>Буковеле</w:t>
      </w:r>
      <w:proofErr w:type="spellEnd"/>
      <w:r w:rsidRPr="00990370">
        <w:rPr>
          <w:sz w:val="20"/>
          <w:szCs w:val="20"/>
        </w:rPr>
        <w:t xml:space="preserve"> 62 трассы с 16 подъемниками различных уровней сложности: 8 для профессионалов, 41 средней сложности и 12 для новичков/Трасса с самым длинным спуском 14A 2132м.  Общая протяженность трасс составляет 50 км.</w:t>
      </w:r>
    </w:p>
    <w:p w:rsidR="00DA6472" w:rsidRPr="00990370" w:rsidRDefault="00990370" w:rsidP="00990370">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r w:rsidRPr="002E57DD">
        <w:rPr>
          <w:rFonts w:ascii="Times New Roman" w:eastAsia="Times New Roman" w:hAnsi="Times New Roman" w:cs="Times New Roman"/>
          <w:b/>
          <w:bCs/>
          <w:sz w:val="20"/>
          <w:szCs w:val="20"/>
          <w:lang w:eastAsia="ru-RU"/>
        </w:rPr>
        <w:t>6</w:t>
      </w:r>
      <w:r w:rsidR="00DA6472" w:rsidRPr="00990370">
        <w:rPr>
          <w:rFonts w:ascii="Times New Roman" w:eastAsia="Times New Roman" w:hAnsi="Times New Roman" w:cs="Times New Roman"/>
          <w:b/>
          <w:bCs/>
          <w:sz w:val="20"/>
          <w:szCs w:val="20"/>
          <w:lang w:eastAsia="ru-RU"/>
        </w:rPr>
        <w:t xml:space="preserve"> день.</w:t>
      </w:r>
      <w:r w:rsidR="00DA6472" w:rsidRPr="00990370">
        <w:rPr>
          <w:rFonts w:ascii="Times New Roman" w:eastAsia="Times New Roman" w:hAnsi="Times New Roman" w:cs="Times New Roman"/>
          <w:bCs/>
          <w:sz w:val="20"/>
          <w:szCs w:val="20"/>
          <w:lang w:eastAsia="ru-RU"/>
        </w:rPr>
        <w:t xml:space="preserve"> Выселение из отеля. Переезд во </w:t>
      </w:r>
      <w:r w:rsidR="00DA6472" w:rsidRPr="00990370">
        <w:rPr>
          <w:rFonts w:ascii="Times New Roman" w:eastAsia="Times New Roman" w:hAnsi="Times New Roman" w:cs="Times New Roman"/>
          <w:b/>
          <w:bCs/>
          <w:sz w:val="20"/>
          <w:szCs w:val="20"/>
          <w:lang w:eastAsia="ru-RU"/>
        </w:rPr>
        <w:t>Львов. Обзорная экскурсия</w:t>
      </w:r>
      <w:r w:rsidR="00DA6472" w:rsidRPr="00990370">
        <w:rPr>
          <w:rFonts w:ascii="Times New Roman" w:eastAsia="Times New Roman" w:hAnsi="Times New Roman" w:cs="Times New Roman"/>
          <w:bCs/>
          <w:sz w:val="20"/>
          <w:szCs w:val="20"/>
          <w:lang w:eastAsia="ru-RU"/>
        </w:rPr>
        <w:t xml:space="preserve"> по центру города.</w:t>
      </w:r>
    </w:p>
    <w:p w:rsidR="00DA6472" w:rsidRPr="00745587" w:rsidRDefault="00DA6472"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r w:rsidRPr="009810F0">
        <w:rPr>
          <w:rFonts w:ascii="Times New Roman" w:eastAsia="Times New Roman" w:hAnsi="Times New Roman" w:cs="Times New Roman"/>
          <w:bCs/>
          <w:sz w:val="20"/>
          <w:szCs w:val="20"/>
          <w:lang w:eastAsia="ru-RU"/>
        </w:rPr>
        <w:t>Завтрак. Выселение из отеля.</w:t>
      </w:r>
      <w:r w:rsidRPr="00DA6472">
        <w:rPr>
          <w:rFonts w:ascii="Times New Roman" w:eastAsia="Times New Roman" w:hAnsi="Times New Roman" w:cs="Times New Roman"/>
          <w:sz w:val="20"/>
          <w:szCs w:val="20"/>
          <w:lang w:eastAsia="ru-RU"/>
        </w:rPr>
        <w:t> Переезд во Львов.</w:t>
      </w:r>
    </w:p>
    <w:p w:rsidR="00DA6472" w:rsidRPr="00DA6472" w:rsidRDefault="00DA6472"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r w:rsidRPr="009810F0">
        <w:rPr>
          <w:rFonts w:ascii="Times New Roman" w:eastAsia="Times New Roman" w:hAnsi="Times New Roman" w:cs="Times New Roman"/>
          <w:bCs/>
          <w:sz w:val="20"/>
          <w:szCs w:val="20"/>
          <w:lang w:eastAsia="ru-RU"/>
        </w:rPr>
        <w:t>Обзорная экскурсия по Львову</w:t>
      </w:r>
      <w:r w:rsidRPr="00DA6472">
        <w:rPr>
          <w:rFonts w:ascii="Times New Roman" w:eastAsia="Times New Roman" w:hAnsi="Times New Roman" w:cs="Times New Roman"/>
          <w:sz w:val="20"/>
          <w:szCs w:val="20"/>
          <w:lang w:eastAsia="ru-RU"/>
        </w:rPr>
        <w:t xml:space="preserve"> с посещением исторической части города, которая занесена ЮНЕСКО в список памятников мирового наследия — Ратуши, Рыночной площади, Доминиканского и </w:t>
      </w:r>
      <w:proofErr w:type="spellStart"/>
      <w:r w:rsidRPr="00DA6472">
        <w:rPr>
          <w:rFonts w:ascii="Times New Roman" w:eastAsia="Times New Roman" w:hAnsi="Times New Roman" w:cs="Times New Roman"/>
          <w:sz w:val="20"/>
          <w:szCs w:val="20"/>
          <w:lang w:eastAsia="ru-RU"/>
        </w:rPr>
        <w:t>Бернардинского</w:t>
      </w:r>
      <w:proofErr w:type="spellEnd"/>
      <w:r w:rsidRPr="00DA6472">
        <w:rPr>
          <w:rFonts w:ascii="Times New Roman" w:eastAsia="Times New Roman" w:hAnsi="Times New Roman" w:cs="Times New Roman"/>
          <w:sz w:val="20"/>
          <w:szCs w:val="20"/>
          <w:lang w:eastAsia="ru-RU"/>
        </w:rPr>
        <w:t xml:space="preserve"> Соборов, Армянской церкви, Часовни </w:t>
      </w:r>
      <w:proofErr w:type="spellStart"/>
      <w:r w:rsidRPr="00DA6472">
        <w:rPr>
          <w:rFonts w:ascii="Times New Roman" w:eastAsia="Times New Roman" w:hAnsi="Times New Roman" w:cs="Times New Roman"/>
          <w:sz w:val="20"/>
          <w:szCs w:val="20"/>
          <w:lang w:eastAsia="ru-RU"/>
        </w:rPr>
        <w:t>Боимов</w:t>
      </w:r>
      <w:proofErr w:type="spellEnd"/>
      <w:r w:rsidRPr="00DA6472">
        <w:rPr>
          <w:rFonts w:ascii="Times New Roman" w:eastAsia="Times New Roman" w:hAnsi="Times New Roman" w:cs="Times New Roman"/>
          <w:sz w:val="20"/>
          <w:szCs w:val="20"/>
          <w:lang w:eastAsia="ru-RU"/>
        </w:rPr>
        <w:t>, Латинского Собора. Узнать историю Львова, с чего все начиналось, почему у всех зданий на Площади рынок 3 окна, а у одного их 6, сколько ступенек в башне в Ратуши и многое- многое другое вам будет интересно с нашими гидами.</w:t>
      </w:r>
    </w:p>
    <w:p w:rsidR="00DA6472" w:rsidRPr="00DA6472" w:rsidRDefault="00DA6472"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r w:rsidRPr="00DA6472">
        <w:rPr>
          <w:rFonts w:ascii="Times New Roman" w:eastAsia="Times New Roman" w:hAnsi="Times New Roman" w:cs="Times New Roman"/>
          <w:sz w:val="20"/>
          <w:szCs w:val="20"/>
          <w:lang w:eastAsia="ru-RU"/>
        </w:rPr>
        <w:t xml:space="preserve">В  </w:t>
      </w:r>
      <w:r w:rsidR="00745587">
        <w:rPr>
          <w:rFonts w:ascii="Times New Roman" w:eastAsia="Times New Roman" w:hAnsi="Times New Roman" w:cs="Times New Roman"/>
          <w:sz w:val="20"/>
          <w:szCs w:val="20"/>
          <w:lang w:eastAsia="ru-RU"/>
        </w:rPr>
        <w:t>с</w:t>
      </w:r>
      <w:r w:rsidRPr="00DA6472">
        <w:rPr>
          <w:rFonts w:ascii="Times New Roman" w:eastAsia="Times New Roman" w:hAnsi="Times New Roman" w:cs="Times New Roman"/>
          <w:sz w:val="20"/>
          <w:szCs w:val="20"/>
          <w:lang w:eastAsia="ru-RU"/>
        </w:rPr>
        <w:t>вободное время вы пройдетесь по далеко не тихим, но уютным улочкам старого города и у вас будет возможность зайти в те самые заведения, а которых вы уже давно наслышаны. С четким знанием пароля и отс</w:t>
      </w:r>
      <w:r w:rsidR="00F664F9">
        <w:rPr>
          <w:rFonts w:ascii="Times New Roman" w:eastAsia="Times New Roman" w:hAnsi="Times New Roman" w:cs="Times New Roman"/>
          <w:sz w:val="20"/>
          <w:szCs w:val="20"/>
          <w:lang w:eastAsia="ru-RU"/>
        </w:rPr>
        <w:t>ут</w:t>
      </w:r>
      <w:r w:rsidR="00745587">
        <w:rPr>
          <w:rFonts w:ascii="Times New Roman" w:eastAsia="Times New Roman" w:hAnsi="Times New Roman" w:cs="Times New Roman"/>
          <w:sz w:val="20"/>
          <w:szCs w:val="20"/>
          <w:lang w:eastAsia="ru-RU"/>
        </w:rPr>
        <w:t>ствием страха вас примут в дов</w:t>
      </w:r>
      <w:r w:rsidRPr="00DA6472">
        <w:rPr>
          <w:rFonts w:ascii="Times New Roman" w:eastAsia="Times New Roman" w:hAnsi="Times New Roman" w:cs="Times New Roman"/>
          <w:sz w:val="20"/>
          <w:szCs w:val="20"/>
          <w:lang w:eastAsia="ru-RU"/>
        </w:rPr>
        <w:t>ольно экстравагантном ресторане "</w:t>
      </w:r>
      <w:proofErr w:type="spellStart"/>
      <w:r w:rsidRPr="00DA6472">
        <w:rPr>
          <w:rFonts w:ascii="Times New Roman" w:eastAsia="Times New Roman" w:hAnsi="Times New Roman" w:cs="Times New Roman"/>
          <w:sz w:val="20"/>
          <w:szCs w:val="20"/>
          <w:lang w:eastAsia="ru-RU"/>
        </w:rPr>
        <w:t>Крийвка</w:t>
      </w:r>
      <w:proofErr w:type="spellEnd"/>
      <w:r w:rsidRPr="00DA6472">
        <w:rPr>
          <w:rFonts w:ascii="Times New Roman" w:eastAsia="Times New Roman" w:hAnsi="Times New Roman" w:cs="Times New Roman"/>
          <w:sz w:val="20"/>
          <w:szCs w:val="20"/>
          <w:lang w:eastAsia="ru-RU"/>
        </w:rPr>
        <w:t>",  познакомиться с жизнью и атрибутами работы палача сможете в колоритном "</w:t>
      </w:r>
      <w:proofErr w:type="spellStart"/>
      <w:r w:rsidRPr="00DA6472">
        <w:rPr>
          <w:rFonts w:ascii="Times New Roman" w:eastAsia="Times New Roman" w:hAnsi="Times New Roman" w:cs="Times New Roman"/>
          <w:sz w:val="20"/>
          <w:szCs w:val="20"/>
          <w:lang w:eastAsia="ru-RU"/>
        </w:rPr>
        <w:t>Масо</w:t>
      </w:r>
      <w:proofErr w:type="spellEnd"/>
      <w:r w:rsidRPr="00DA6472">
        <w:rPr>
          <w:rFonts w:ascii="Times New Roman" w:eastAsia="Times New Roman" w:hAnsi="Times New Roman" w:cs="Times New Roman"/>
          <w:sz w:val="20"/>
          <w:szCs w:val="20"/>
          <w:lang w:eastAsia="ru-RU"/>
        </w:rPr>
        <w:t xml:space="preserve"> та справедливость", попробовать самые известные и самые вкусные ребрышки на всем пространстве СНГ  в "</w:t>
      </w:r>
      <w:proofErr w:type="spellStart"/>
      <w:r w:rsidRPr="00DA6472">
        <w:rPr>
          <w:rFonts w:ascii="Times New Roman" w:eastAsia="Times New Roman" w:hAnsi="Times New Roman" w:cs="Times New Roman"/>
          <w:sz w:val="20"/>
          <w:szCs w:val="20"/>
          <w:lang w:eastAsia="ru-RU"/>
        </w:rPr>
        <w:t>Реберне</w:t>
      </w:r>
      <w:proofErr w:type="spellEnd"/>
      <w:r w:rsidRPr="00DA6472">
        <w:rPr>
          <w:rFonts w:ascii="Times New Roman" w:eastAsia="Times New Roman" w:hAnsi="Times New Roman" w:cs="Times New Roman"/>
          <w:sz w:val="20"/>
          <w:szCs w:val="20"/>
          <w:lang w:eastAsia="ru-RU"/>
        </w:rPr>
        <w:t xml:space="preserve"> под Арсеналом" </w:t>
      </w:r>
      <w:proofErr w:type="gramStart"/>
      <w:r w:rsidRPr="00DA6472">
        <w:rPr>
          <w:rFonts w:ascii="Times New Roman" w:eastAsia="Times New Roman" w:hAnsi="Times New Roman" w:cs="Times New Roman"/>
          <w:sz w:val="20"/>
          <w:szCs w:val="20"/>
          <w:lang w:eastAsia="ru-RU"/>
        </w:rPr>
        <w:t>и</w:t>
      </w:r>
      <w:proofErr w:type="gramEnd"/>
      <w:r w:rsidRPr="00DA6472">
        <w:rPr>
          <w:rFonts w:ascii="Times New Roman" w:eastAsia="Times New Roman" w:hAnsi="Times New Roman" w:cs="Times New Roman"/>
          <w:sz w:val="20"/>
          <w:szCs w:val="20"/>
          <w:lang w:eastAsia="ru-RU"/>
        </w:rPr>
        <w:t xml:space="preserve"> конечно же куда без нее, без "Запаяна </w:t>
      </w:r>
      <w:proofErr w:type="spellStart"/>
      <w:r w:rsidRPr="00DA6472">
        <w:rPr>
          <w:rFonts w:ascii="Times New Roman" w:eastAsia="Times New Roman" w:hAnsi="Times New Roman" w:cs="Times New Roman"/>
          <w:sz w:val="20"/>
          <w:szCs w:val="20"/>
          <w:lang w:eastAsia="ru-RU"/>
        </w:rPr>
        <w:t>ка</w:t>
      </w:r>
      <w:r w:rsidR="00F664F9">
        <w:rPr>
          <w:rFonts w:ascii="Times New Roman" w:eastAsia="Times New Roman" w:hAnsi="Times New Roman" w:cs="Times New Roman"/>
          <w:sz w:val="20"/>
          <w:szCs w:val="20"/>
          <w:lang w:eastAsia="ru-RU"/>
        </w:rPr>
        <w:t>ва</w:t>
      </w:r>
      <w:proofErr w:type="spellEnd"/>
      <w:r w:rsidR="00F664F9">
        <w:rPr>
          <w:rFonts w:ascii="Times New Roman" w:eastAsia="Times New Roman" w:hAnsi="Times New Roman" w:cs="Times New Roman"/>
          <w:sz w:val="20"/>
          <w:szCs w:val="20"/>
          <w:lang w:eastAsia="ru-RU"/>
        </w:rPr>
        <w:t>", этот напиток с нежным вкус</w:t>
      </w:r>
      <w:r w:rsidRPr="00DA6472">
        <w:rPr>
          <w:rFonts w:ascii="Times New Roman" w:eastAsia="Times New Roman" w:hAnsi="Times New Roman" w:cs="Times New Roman"/>
          <w:sz w:val="20"/>
          <w:szCs w:val="20"/>
          <w:lang w:eastAsia="ru-RU"/>
        </w:rPr>
        <w:t>ом и запоминающейся надолго подачей можно испробовать в "</w:t>
      </w:r>
      <w:proofErr w:type="spellStart"/>
      <w:r w:rsidRPr="00DA6472">
        <w:rPr>
          <w:rFonts w:ascii="Times New Roman" w:eastAsia="Times New Roman" w:hAnsi="Times New Roman" w:cs="Times New Roman"/>
          <w:sz w:val="20"/>
          <w:szCs w:val="20"/>
          <w:lang w:eastAsia="ru-RU"/>
        </w:rPr>
        <w:t>Копальне</w:t>
      </w:r>
      <w:proofErr w:type="spellEnd"/>
      <w:r w:rsidRPr="00DA6472">
        <w:rPr>
          <w:rFonts w:ascii="Times New Roman" w:eastAsia="Times New Roman" w:hAnsi="Times New Roman" w:cs="Times New Roman"/>
          <w:sz w:val="20"/>
          <w:szCs w:val="20"/>
          <w:lang w:eastAsia="ru-RU"/>
        </w:rPr>
        <w:t xml:space="preserve"> </w:t>
      </w:r>
      <w:proofErr w:type="spellStart"/>
      <w:r w:rsidRPr="00DA6472">
        <w:rPr>
          <w:rFonts w:ascii="Times New Roman" w:eastAsia="Times New Roman" w:hAnsi="Times New Roman" w:cs="Times New Roman"/>
          <w:sz w:val="20"/>
          <w:szCs w:val="20"/>
          <w:lang w:eastAsia="ru-RU"/>
        </w:rPr>
        <w:t>кавы</w:t>
      </w:r>
      <w:proofErr w:type="spellEnd"/>
      <w:r w:rsidRPr="00DA6472">
        <w:rPr>
          <w:rFonts w:ascii="Times New Roman" w:eastAsia="Times New Roman" w:hAnsi="Times New Roman" w:cs="Times New Roman"/>
          <w:sz w:val="20"/>
          <w:szCs w:val="20"/>
          <w:lang w:eastAsia="ru-RU"/>
        </w:rPr>
        <w:t>"</w:t>
      </w:r>
    </w:p>
    <w:p w:rsidR="00DA6472" w:rsidRPr="00DA6472" w:rsidRDefault="00990370"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Свободное время (</w:t>
      </w:r>
      <w:r w:rsidR="00DA6472" w:rsidRPr="009810F0">
        <w:rPr>
          <w:rFonts w:ascii="Times New Roman" w:eastAsia="Times New Roman" w:hAnsi="Times New Roman" w:cs="Times New Roman"/>
          <w:bCs/>
          <w:sz w:val="20"/>
          <w:szCs w:val="20"/>
          <w:lang w:eastAsia="ru-RU"/>
        </w:rPr>
        <w:t xml:space="preserve">около 3 часов). Самостоятельный сбор в автобусе. </w:t>
      </w:r>
      <w:proofErr w:type="spellStart"/>
      <w:r w:rsidR="00DA6472" w:rsidRPr="009810F0">
        <w:rPr>
          <w:rFonts w:ascii="Times New Roman" w:eastAsia="Times New Roman" w:hAnsi="Times New Roman" w:cs="Times New Roman"/>
          <w:bCs/>
          <w:sz w:val="20"/>
          <w:szCs w:val="20"/>
          <w:lang w:eastAsia="ru-RU"/>
        </w:rPr>
        <w:t>Перезд</w:t>
      </w:r>
      <w:proofErr w:type="spellEnd"/>
      <w:r w:rsidR="00DA6472" w:rsidRPr="009810F0">
        <w:rPr>
          <w:rFonts w:ascii="Times New Roman" w:eastAsia="Times New Roman" w:hAnsi="Times New Roman" w:cs="Times New Roman"/>
          <w:bCs/>
          <w:sz w:val="20"/>
          <w:szCs w:val="20"/>
          <w:lang w:eastAsia="ru-RU"/>
        </w:rPr>
        <w:t xml:space="preserve"> в Минск</w:t>
      </w:r>
    </w:p>
    <w:p w:rsidR="00DA6472" w:rsidRPr="00DA6472" w:rsidRDefault="00CC16F8"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r w:rsidRPr="002E57DD">
        <w:rPr>
          <w:rFonts w:ascii="Times New Roman" w:eastAsia="Times New Roman" w:hAnsi="Times New Roman" w:cs="Times New Roman"/>
          <w:b/>
          <w:bCs/>
          <w:sz w:val="20"/>
          <w:szCs w:val="20"/>
          <w:lang w:eastAsia="ru-RU"/>
        </w:rPr>
        <w:t>7</w:t>
      </w:r>
      <w:r w:rsidR="00DA6472" w:rsidRPr="002F1EDB">
        <w:rPr>
          <w:rFonts w:ascii="Times New Roman" w:eastAsia="Times New Roman" w:hAnsi="Times New Roman" w:cs="Times New Roman"/>
          <w:b/>
          <w:bCs/>
          <w:sz w:val="20"/>
          <w:szCs w:val="20"/>
          <w:lang w:eastAsia="ru-RU"/>
        </w:rPr>
        <w:t xml:space="preserve"> день.</w:t>
      </w:r>
      <w:r w:rsidR="00DA6472" w:rsidRPr="009810F0">
        <w:rPr>
          <w:rFonts w:ascii="Times New Roman" w:eastAsia="Times New Roman" w:hAnsi="Times New Roman" w:cs="Times New Roman"/>
          <w:bCs/>
          <w:sz w:val="20"/>
          <w:szCs w:val="20"/>
          <w:lang w:eastAsia="ru-RU"/>
        </w:rPr>
        <w:t xml:space="preserve"> Прибытие в Минск в первой половине дня.</w:t>
      </w:r>
    </w:p>
    <w:p w:rsidR="00DA6472" w:rsidRPr="00DA6472" w:rsidRDefault="00DA6472" w:rsidP="009810F0">
      <w:pPr>
        <w:shd w:val="clear" w:color="auto" w:fill="FFFFFF"/>
        <w:spacing w:after="150" w:line="240" w:lineRule="auto"/>
        <w:ind w:left="-426" w:right="-143"/>
        <w:jc w:val="center"/>
        <w:rPr>
          <w:rFonts w:ascii="Times New Roman" w:eastAsia="Times New Roman" w:hAnsi="Times New Roman" w:cs="Times New Roman"/>
          <w:sz w:val="20"/>
          <w:szCs w:val="20"/>
          <w:lang w:eastAsia="ru-RU"/>
        </w:rPr>
      </w:pPr>
      <w:r w:rsidRPr="00DA6472">
        <w:rPr>
          <w:rFonts w:ascii="Times New Roman" w:eastAsia="Times New Roman" w:hAnsi="Times New Roman" w:cs="Times New Roman"/>
          <w:sz w:val="20"/>
          <w:szCs w:val="20"/>
          <w:lang w:eastAsia="ru-RU"/>
        </w:rPr>
        <w:t>  </w:t>
      </w:r>
    </w:p>
    <w:tbl>
      <w:tblPr>
        <w:tblW w:w="9146" w:type="dxa"/>
        <w:tblCellSpacing w:w="15" w:type="dxa"/>
        <w:tblBorders>
          <w:top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418"/>
        <w:gridCol w:w="4728"/>
      </w:tblGrid>
      <w:tr w:rsidR="00990370" w:rsidRPr="009810F0" w:rsidTr="002F1EDB">
        <w:trPr>
          <w:tblCellSpacing w:w="15" w:type="dxa"/>
        </w:trPr>
        <w:tc>
          <w:tcPr>
            <w:tcW w:w="4373" w:type="dxa"/>
            <w:tcBorders>
              <w:top w:val="nil"/>
              <w:left w:val="single" w:sz="6" w:space="0" w:color="DDDDDD"/>
            </w:tcBorders>
            <w:shd w:val="clear" w:color="auto" w:fill="FFFFFF"/>
            <w:tcMar>
              <w:top w:w="120" w:type="dxa"/>
              <w:left w:w="120" w:type="dxa"/>
              <w:bottom w:w="120" w:type="dxa"/>
              <w:right w:w="120" w:type="dxa"/>
            </w:tcMar>
            <w:hideMark/>
          </w:tcPr>
          <w:p w:rsidR="00990370" w:rsidRPr="00990370" w:rsidRDefault="00990370" w:rsidP="00990370">
            <w:pPr>
              <w:spacing w:after="0" w:line="300" w:lineRule="atLeast"/>
              <w:rPr>
                <w:rFonts w:ascii="Times New Roman" w:hAnsi="Times New Roman" w:cs="Times New Roman"/>
                <w:color w:val="444444"/>
                <w:sz w:val="18"/>
                <w:szCs w:val="18"/>
              </w:rPr>
            </w:pPr>
            <w:r w:rsidRPr="00990370">
              <w:rPr>
                <w:rStyle w:val="a4"/>
                <w:rFonts w:ascii="Times New Roman" w:hAnsi="Times New Roman" w:cs="Times New Roman"/>
                <w:color w:val="000000"/>
                <w:sz w:val="18"/>
                <w:szCs w:val="18"/>
              </w:rPr>
              <w:t>В стоимость входит:</w:t>
            </w:r>
          </w:p>
        </w:tc>
        <w:tc>
          <w:tcPr>
            <w:tcW w:w="4683" w:type="dxa"/>
            <w:tcBorders>
              <w:top w:val="nil"/>
              <w:left w:val="single" w:sz="6" w:space="0" w:color="DDDDDD"/>
            </w:tcBorders>
            <w:shd w:val="clear" w:color="auto" w:fill="FFFFFF"/>
            <w:tcMar>
              <w:top w:w="120" w:type="dxa"/>
              <w:left w:w="120" w:type="dxa"/>
              <w:bottom w:w="120" w:type="dxa"/>
              <w:right w:w="120" w:type="dxa"/>
            </w:tcMar>
            <w:hideMark/>
          </w:tcPr>
          <w:p w:rsidR="00990370" w:rsidRPr="00990370" w:rsidRDefault="00990370" w:rsidP="00990370">
            <w:pPr>
              <w:spacing w:after="0" w:line="300" w:lineRule="atLeast"/>
              <w:rPr>
                <w:rFonts w:ascii="Times New Roman" w:hAnsi="Times New Roman" w:cs="Times New Roman"/>
                <w:color w:val="444444"/>
                <w:sz w:val="18"/>
                <w:szCs w:val="18"/>
              </w:rPr>
            </w:pPr>
            <w:r w:rsidRPr="00990370">
              <w:rPr>
                <w:rStyle w:val="a4"/>
                <w:rFonts w:ascii="Times New Roman" w:hAnsi="Times New Roman" w:cs="Times New Roman"/>
                <w:color w:val="000000"/>
                <w:sz w:val="18"/>
                <w:szCs w:val="18"/>
              </w:rPr>
              <w:t>Дополнительно оплачивается:</w:t>
            </w:r>
          </w:p>
        </w:tc>
      </w:tr>
      <w:tr w:rsidR="00990370" w:rsidRPr="009810F0" w:rsidTr="002F1EDB">
        <w:trPr>
          <w:tblCellSpacing w:w="15" w:type="dxa"/>
        </w:trPr>
        <w:tc>
          <w:tcPr>
            <w:tcW w:w="4373"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990370" w:rsidRPr="00990370" w:rsidRDefault="00990370" w:rsidP="00990370">
            <w:pPr>
              <w:pStyle w:val="a3"/>
              <w:spacing w:before="0" w:beforeAutospacing="0" w:after="0" w:afterAutospacing="0"/>
              <w:rPr>
                <w:color w:val="444444"/>
                <w:sz w:val="18"/>
                <w:szCs w:val="18"/>
              </w:rPr>
            </w:pPr>
            <w:r w:rsidRPr="00990370">
              <w:rPr>
                <w:color w:val="000000"/>
                <w:sz w:val="18"/>
                <w:szCs w:val="18"/>
              </w:rPr>
              <w:t>- проезд на автобусе туристического класса по маршруту Минск-</w:t>
            </w:r>
            <w:proofErr w:type="spellStart"/>
            <w:r w:rsidRPr="00990370">
              <w:rPr>
                <w:color w:val="000000"/>
                <w:sz w:val="18"/>
                <w:szCs w:val="18"/>
              </w:rPr>
              <w:t>Татаров</w:t>
            </w:r>
            <w:proofErr w:type="spellEnd"/>
            <w:r w:rsidRPr="00990370">
              <w:rPr>
                <w:color w:val="000000"/>
                <w:sz w:val="18"/>
                <w:szCs w:val="18"/>
              </w:rPr>
              <w:t>-Минск</w:t>
            </w:r>
          </w:p>
          <w:p w:rsidR="00990370" w:rsidRPr="00990370" w:rsidRDefault="00990370" w:rsidP="00990370">
            <w:pPr>
              <w:pStyle w:val="a3"/>
              <w:spacing w:before="0" w:beforeAutospacing="0" w:after="0" w:afterAutospacing="0"/>
              <w:rPr>
                <w:color w:val="444444"/>
                <w:sz w:val="18"/>
                <w:szCs w:val="18"/>
              </w:rPr>
            </w:pPr>
            <w:r w:rsidRPr="00990370">
              <w:rPr>
                <w:color w:val="000000"/>
                <w:sz w:val="18"/>
                <w:szCs w:val="18"/>
              </w:rPr>
              <w:t>- все переезды согласно программе во время пребывания на отдыхе</w:t>
            </w:r>
          </w:p>
          <w:p w:rsidR="00990370" w:rsidRPr="00990370" w:rsidRDefault="00990370" w:rsidP="00990370">
            <w:pPr>
              <w:pStyle w:val="a3"/>
              <w:spacing w:before="0" w:beforeAutospacing="0" w:after="0" w:afterAutospacing="0"/>
              <w:rPr>
                <w:color w:val="444444"/>
                <w:sz w:val="18"/>
                <w:szCs w:val="18"/>
              </w:rPr>
            </w:pPr>
            <w:r w:rsidRPr="00990370">
              <w:rPr>
                <w:color w:val="000000"/>
                <w:sz w:val="18"/>
                <w:szCs w:val="18"/>
              </w:rPr>
              <w:t xml:space="preserve">- 5 ночей в отеле </w:t>
            </w:r>
            <w:proofErr w:type="gramStart"/>
            <w:r w:rsidRPr="00990370">
              <w:rPr>
                <w:color w:val="000000"/>
                <w:sz w:val="18"/>
                <w:szCs w:val="18"/>
              </w:rPr>
              <w:t xml:space="preserve">( </w:t>
            </w:r>
            <w:proofErr w:type="gramEnd"/>
            <w:r w:rsidRPr="00990370">
              <w:rPr>
                <w:color w:val="000000"/>
                <w:sz w:val="18"/>
                <w:szCs w:val="18"/>
              </w:rPr>
              <w:t>2-3-4-х местное размещение)</w:t>
            </w:r>
          </w:p>
          <w:p w:rsidR="00990370" w:rsidRPr="00990370" w:rsidRDefault="00990370" w:rsidP="00990370">
            <w:pPr>
              <w:pStyle w:val="a3"/>
              <w:spacing w:before="0" w:beforeAutospacing="0" w:after="0" w:afterAutospacing="0"/>
              <w:rPr>
                <w:color w:val="444444"/>
                <w:sz w:val="18"/>
                <w:szCs w:val="18"/>
              </w:rPr>
            </w:pPr>
            <w:r w:rsidRPr="00990370">
              <w:rPr>
                <w:color w:val="000000"/>
                <w:sz w:val="18"/>
                <w:szCs w:val="18"/>
              </w:rPr>
              <w:t xml:space="preserve">- питание </w:t>
            </w:r>
            <w:proofErr w:type="spellStart"/>
            <w:r w:rsidRPr="00990370">
              <w:rPr>
                <w:color w:val="000000"/>
                <w:sz w:val="18"/>
                <w:szCs w:val="18"/>
              </w:rPr>
              <w:t>завтраки+ужины</w:t>
            </w:r>
            <w:proofErr w:type="spellEnd"/>
          </w:p>
          <w:p w:rsidR="00990370" w:rsidRPr="00990370" w:rsidRDefault="00990370" w:rsidP="00990370">
            <w:pPr>
              <w:pStyle w:val="a3"/>
              <w:spacing w:before="0" w:beforeAutospacing="0" w:after="0" w:afterAutospacing="0"/>
              <w:rPr>
                <w:color w:val="444444"/>
                <w:sz w:val="18"/>
                <w:szCs w:val="18"/>
              </w:rPr>
            </w:pPr>
            <w:r w:rsidRPr="00990370">
              <w:rPr>
                <w:color w:val="000000"/>
                <w:sz w:val="18"/>
                <w:szCs w:val="18"/>
              </w:rPr>
              <w:t>- пользование  инфраструктурой виллы</w:t>
            </w:r>
          </w:p>
          <w:p w:rsidR="00990370" w:rsidRPr="00990370" w:rsidRDefault="00990370" w:rsidP="00990370">
            <w:pPr>
              <w:pStyle w:val="a3"/>
              <w:spacing w:before="0" w:beforeAutospacing="0" w:after="0" w:afterAutospacing="0"/>
              <w:rPr>
                <w:color w:val="444444"/>
                <w:sz w:val="18"/>
                <w:szCs w:val="18"/>
              </w:rPr>
            </w:pPr>
            <w:r w:rsidRPr="00990370">
              <w:rPr>
                <w:color w:val="000000"/>
                <w:sz w:val="18"/>
                <w:szCs w:val="18"/>
              </w:rPr>
              <w:t>- сопровождающий на всё время поездки.</w:t>
            </w:r>
          </w:p>
        </w:tc>
        <w:tc>
          <w:tcPr>
            <w:tcW w:w="4683"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990370" w:rsidRPr="00990370" w:rsidRDefault="00990370" w:rsidP="00990370">
            <w:pPr>
              <w:pStyle w:val="a3"/>
              <w:spacing w:before="0" w:beforeAutospacing="0" w:after="0" w:afterAutospacing="0"/>
              <w:rPr>
                <w:color w:val="444444"/>
                <w:sz w:val="18"/>
                <w:szCs w:val="18"/>
              </w:rPr>
            </w:pPr>
            <w:r w:rsidRPr="00990370">
              <w:rPr>
                <w:color w:val="000000"/>
                <w:sz w:val="18"/>
                <w:szCs w:val="18"/>
              </w:rPr>
              <w:t>- туристическая услуга - </w:t>
            </w:r>
            <w:r w:rsidRPr="00990370">
              <w:rPr>
                <w:rStyle w:val="a4"/>
                <w:color w:val="000000"/>
                <w:sz w:val="18"/>
                <w:szCs w:val="18"/>
              </w:rPr>
              <w:t>50 руб</w:t>
            </w:r>
            <w:r w:rsidRPr="00990370">
              <w:rPr>
                <w:color w:val="000000"/>
                <w:sz w:val="18"/>
                <w:szCs w:val="18"/>
              </w:rPr>
              <w:t>.</w:t>
            </w:r>
          </w:p>
          <w:p w:rsidR="00990370" w:rsidRPr="00990370" w:rsidRDefault="00990370" w:rsidP="00990370">
            <w:pPr>
              <w:pStyle w:val="a3"/>
              <w:spacing w:before="0" w:beforeAutospacing="0" w:after="0" w:afterAutospacing="0"/>
              <w:rPr>
                <w:color w:val="444444"/>
                <w:sz w:val="18"/>
                <w:szCs w:val="18"/>
              </w:rPr>
            </w:pPr>
            <w:r w:rsidRPr="00990370">
              <w:rPr>
                <w:color w:val="000000"/>
                <w:sz w:val="18"/>
                <w:szCs w:val="18"/>
              </w:rPr>
              <w:t>-выбор места в автобусе - </w:t>
            </w:r>
            <w:r w:rsidRPr="00990370">
              <w:rPr>
                <w:rStyle w:val="a4"/>
                <w:color w:val="000000"/>
                <w:sz w:val="18"/>
                <w:szCs w:val="18"/>
              </w:rPr>
              <w:t>10 руб.</w:t>
            </w:r>
          </w:p>
          <w:p w:rsidR="00990370" w:rsidRPr="00990370" w:rsidRDefault="00990370" w:rsidP="00990370">
            <w:pPr>
              <w:pStyle w:val="a3"/>
              <w:spacing w:before="0" w:beforeAutospacing="0" w:after="0" w:afterAutospacing="0"/>
              <w:rPr>
                <w:color w:val="444444"/>
                <w:sz w:val="18"/>
                <w:szCs w:val="18"/>
              </w:rPr>
            </w:pPr>
            <w:r w:rsidRPr="00990370">
              <w:rPr>
                <w:color w:val="000000"/>
                <w:sz w:val="18"/>
                <w:szCs w:val="18"/>
              </w:rPr>
              <w:t xml:space="preserve">- вездеходный транспорт на </w:t>
            </w:r>
            <w:proofErr w:type="spellStart"/>
            <w:r w:rsidRPr="00990370">
              <w:rPr>
                <w:color w:val="000000"/>
                <w:sz w:val="18"/>
                <w:szCs w:val="18"/>
              </w:rPr>
              <w:t>Драгобрат</w:t>
            </w:r>
            <w:proofErr w:type="spellEnd"/>
            <w:r w:rsidRPr="00990370">
              <w:rPr>
                <w:color w:val="000000"/>
                <w:sz w:val="18"/>
                <w:szCs w:val="18"/>
              </w:rPr>
              <w:t> </w:t>
            </w:r>
            <w:r w:rsidRPr="00990370">
              <w:rPr>
                <w:rStyle w:val="a4"/>
                <w:color w:val="000000"/>
                <w:sz w:val="18"/>
                <w:szCs w:val="18"/>
              </w:rPr>
              <w:t xml:space="preserve">- 350 </w:t>
            </w:r>
            <w:proofErr w:type="spellStart"/>
            <w:r w:rsidRPr="00990370">
              <w:rPr>
                <w:rStyle w:val="a4"/>
                <w:color w:val="000000"/>
                <w:sz w:val="18"/>
                <w:szCs w:val="18"/>
              </w:rPr>
              <w:t>грн</w:t>
            </w:r>
            <w:proofErr w:type="spellEnd"/>
          </w:p>
          <w:p w:rsidR="00990370" w:rsidRPr="00990370" w:rsidRDefault="00990370" w:rsidP="00990370">
            <w:pPr>
              <w:pStyle w:val="a3"/>
              <w:spacing w:before="0" w:beforeAutospacing="0" w:after="0" w:afterAutospacing="0"/>
              <w:rPr>
                <w:color w:val="444444"/>
                <w:sz w:val="18"/>
                <w:szCs w:val="18"/>
              </w:rPr>
            </w:pPr>
            <w:r w:rsidRPr="00990370">
              <w:rPr>
                <w:color w:val="000000"/>
                <w:sz w:val="18"/>
                <w:szCs w:val="18"/>
              </w:rPr>
              <w:t xml:space="preserve">- подъемник на </w:t>
            </w:r>
            <w:proofErr w:type="spellStart"/>
            <w:r w:rsidRPr="00990370">
              <w:rPr>
                <w:color w:val="000000"/>
                <w:sz w:val="18"/>
                <w:szCs w:val="18"/>
              </w:rPr>
              <w:t>Драгобрате</w:t>
            </w:r>
            <w:proofErr w:type="spellEnd"/>
            <w:r w:rsidRPr="00990370">
              <w:rPr>
                <w:color w:val="000000"/>
                <w:sz w:val="18"/>
                <w:szCs w:val="18"/>
              </w:rPr>
              <w:t>  </w:t>
            </w:r>
            <w:r w:rsidRPr="00990370">
              <w:rPr>
                <w:rStyle w:val="a4"/>
                <w:color w:val="000000"/>
                <w:sz w:val="18"/>
                <w:szCs w:val="18"/>
              </w:rPr>
              <w:t>- 150 грн. </w:t>
            </w:r>
          </w:p>
          <w:p w:rsidR="00990370" w:rsidRPr="00990370" w:rsidRDefault="00990370" w:rsidP="00990370">
            <w:pPr>
              <w:pStyle w:val="a3"/>
              <w:spacing w:before="0" w:beforeAutospacing="0" w:after="0" w:afterAutospacing="0"/>
              <w:rPr>
                <w:color w:val="444444"/>
                <w:sz w:val="18"/>
                <w:szCs w:val="18"/>
              </w:rPr>
            </w:pPr>
            <w:r w:rsidRPr="00990370">
              <w:rPr>
                <w:color w:val="000000"/>
                <w:sz w:val="18"/>
                <w:szCs w:val="18"/>
              </w:rPr>
              <w:t xml:space="preserve">- прокат снаряжения и </w:t>
            </w:r>
            <w:proofErr w:type="spellStart"/>
            <w:r w:rsidRPr="00990370">
              <w:rPr>
                <w:color w:val="000000"/>
                <w:sz w:val="18"/>
                <w:szCs w:val="18"/>
              </w:rPr>
              <w:t>ski-pass</w:t>
            </w:r>
            <w:proofErr w:type="spellEnd"/>
            <w:r w:rsidRPr="00990370">
              <w:rPr>
                <w:color w:val="000000"/>
                <w:sz w:val="18"/>
                <w:szCs w:val="18"/>
              </w:rPr>
              <w:t> </w:t>
            </w:r>
          </w:p>
          <w:p w:rsidR="00990370" w:rsidRPr="00990370" w:rsidRDefault="00990370" w:rsidP="00990370">
            <w:pPr>
              <w:pStyle w:val="a3"/>
              <w:spacing w:before="0" w:beforeAutospacing="0" w:after="0" w:afterAutospacing="0"/>
              <w:rPr>
                <w:color w:val="444444"/>
                <w:sz w:val="18"/>
                <w:szCs w:val="18"/>
              </w:rPr>
            </w:pPr>
            <w:r w:rsidRPr="00990370">
              <w:rPr>
                <w:color w:val="000000"/>
                <w:sz w:val="18"/>
                <w:szCs w:val="18"/>
              </w:rPr>
              <w:t>- медицинская страховка</w:t>
            </w:r>
          </w:p>
          <w:p w:rsidR="00990370" w:rsidRPr="00990370" w:rsidRDefault="00990370" w:rsidP="00990370">
            <w:pPr>
              <w:pStyle w:val="a3"/>
              <w:spacing w:before="0" w:beforeAutospacing="0" w:after="0" w:afterAutospacing="0"/>
              <w:rPr>
                <w:color w:val="444444"/>
                <w:sz w:val="18"/>
                <w:szCs w:val="18"/>
              </w:rPr>
            </w:pPr>
            <w:r w:rsidRPr="00990370">
              <w:rPr>
                <w:color w:val="000000"/>
                <w:sz w:val="18"/>
                <w:szCs w:val="18"/>
              </w:rPr>
              <w:t>- личные расходы туристов.</w:t>
            </w:r>
          </w:p>
        </w:tc>
      </w:tr>
    </w:tbl>
    <w:p w:rsidR="00DA6472" w:rsidRPr="00DA6472" w:rsidRDefault="00DA6472" w:rsidP="009810F0">
      <w:pPr>
        <w:shd w:val="clear" w:color="auto" w:fill="FFFFFF"/>
        <w:spacing w:after="150" w:line="240" w:lineRule="auto"/>
        <w:ind w:left="-426" w:right="-143"/>
        <w:jc w:val="both"/>
        <w:rPr>
          <w:rFonts w:ascii="Times New Roman" w:eastAsia="Times New Roman" w:hAnsi="Times New Roman" w:cs="Times New Roman"/>
          <w:sz w:val="20"/>
          <w:szCs w:val="20"/>
          <w:lang w:eastAsia="ru-RU"/>
        </w:rPr>
      </w:pPr>
      <w:r w:rsidRPr="00DA6472">
        <w:rPr>
          <w:rFonts w:ascii="Times New Roman" w:eastAsia="Times New Roman" w:hAnsi="Times New Roman" w:cs="Times New Roman"/>
          <w:sz w:val="20"/>
          <w:szCs w:val="20"/>
          <w:lang w:eastAsia="ru-RU"/>
        </w:rPr>
        <w:t> </w:t>
      </w:r>
    </w:p>
    <w:p w:rsidR="007303CA" w:rsidRPr="002F1EDB" w:rsidRDefault="00DA6472" w:rsidP="002F1EDB">
      <w:pPr>
        <w:shd w:val="clear" w:color="auto" w:fill="FFFFFF"/>
        <w:spacing w:after="150" w:line="240" w:lineRule="auto"/>
        <w:ind w:left="-426" w:right="-143"/>
        <w:jc w:val="both"/>
        <w:rPr>
          <w:rFonts w:ascii="Times New Roman" w:eastAsia="Times New Roman" w:hAnsi="Times New Roman" w:cs="Times New Roman"/>
          <w:color w:val="666666"/>
          <w:sz w:val="20"/>
          <w:szCs w:val="20"/>
          <w:lang w:eastAsia="ru-RU"/>
        </w:rPr>
      </w:pPr>
      <w:r w:rsidRPr="009810F0">
        <w:rPr>
          <w:rFonts w:ascii="Times New Roman" w:eastAsia="Times New Roman" w:hAnsi="Times New Roman" w:cs="Times New Roman"/>
          <w:i/>
          <w:iCs/>
          <w:sz w:val="20"/>
          <w:szCs w:val="20"/>
          <w:lang w:eastAsia="ru-RU"/>
        </w:rPr>
        <w:t xml:space="preserve">Туристическая фирма оставляет за собой право изменять график поездок по мере комплектации группы, а также вносить некоторые изменения в программу тура без уменьшения общего объема и качества услуг, осуществлять замену заявленного отеля </w:t>
      </w:r>
      <w:proofErr w:type="gramStart"/>
      <w:r w:rsidRPr="009810F0">
        <w:rPr>
          <w:rFonts w:ascii="Times New Roman" w:eastAsia="Times New Roman" w:hAnsi="Times New Roman" w:cs="Times New Roman"/>
          <w:i/>
          <w:iCs/>
          <w:sz w:val="20"/>
          <w:szCs w:val="20"/>
          <w:lang w:eastAsia="ru-RU"/>
        </w:rPr>
        <w:t>на</w:t>
      </w:r>
      <w:proofErr w:type="gramEnd"/>
      <w:r w:rsidRPr="009810F0">
        <w:rPr>
          <w:rFonts w:ascii="Times New Roman" w:eastAsia="Times New Roman" w:hAnsi="Times New Roman" w:cs="Times New Roman"/>
          <w:i/>
          <w:iCs/>
          <w:sz w:val="20"/>
          <w:szCs w:val="20"/>
          <w:lang w:eastAsia="ru-RU"/>
        </w:rPr>
        <w:t xml:space="preserve"> равнозначный. Время в пути указано ориентировочное</w:t>
      </w:r>
      <w:r w:rsidRPr="009810F0">
        <w:rPr>
          <w:rFonts w:ascii="Times New Roman" w:eastAsia="Times New Roman" w:hAnsi="Times New Roman" w:cs="Times New Roman"/>
          <w:i/>
          <w:iCs/>
          <w:color w:val="0000CD"/>
          <w:sz w:val="20"/>
          <w:szCs w:val="20"/>
          <w:lang w:eastAsia="ru-RU"/>
        </w:rPr>
        <w:t>. Фир</w:t>
      </w:r>
      <w:bookmarkStart w:id="0" w:name="_GoBack"/>
      <w:bookmarkEnd w:id="0"/>
      <w:r w:rsidRPr="009810F0">
        <w:rPr>
          <w:rFonts w:ascii="Times New Roman" w:eastAsia="Times New Roman" w:hAnsi="Times New Roman" w:cs="Times New Roman"/>
          <w:i/>
          <w:iCs/>
          <w:color w:val="0000CD"/>
          <w:sz w:val="20"/>
          <w:szCs w:val="20"/>
          <w:lang w:eastAsia="ru-RU"/>
        </w:rPr>
        <w:t>ма не несет ответственности за задержки, связанные с простоем н</w:t>
      </w:r>
      <w:r w:rsidR="002F1EDB">
        <w:rPr>
          <w:rFonts w:ascii="Times New Roman" w:eastAsia="Times New Roman" w:hAnsi="Times New Roman" w:cs="Times New Roman"/>
          <w:i/>
          <w:iCs/>
          <w:color w:val="0000CD"/>
          <w:sz w:val="20"/>
          <w:szCs w:val="20"/>
          <w:lang w:eastAsia="ru-RU"/>
        </w:rPr>
        <w:t>а границах, пробками на дорогах.</w:t>
      </w:r>
    </w:p>
    <w:sectPr w:rsidR="007303CA" w:rsidRPr="002F1E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C3F07"/>
    <w:multiLevelType w:val="multilevel"/>
    <w:tmpl w:val="6546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8847BB"/>
    <w:multiLevelType w:val="multilevel"/>
    <w:tmpl w:val="32B6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2977F1"/>
    <w:multiLevelType w:val="multilevel"/>
    <w:tmpl w:val="6442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472"/>
    <w:rsid w:val="002E57DD"/>
    <w:rsid w:val="002F1EDB"/>
    <w:rsid w:val="004F3D45"/>
    <w:rsid w:val="005B5698"/>
    <w:rsid w:val="00667A8D"/>
    <w:rsid w:val="007303CA"/>
    <w:rsid w:val="00745587"/>
    <w:rsid w:val="00822930"/>
    <w:rsid w:val="009810F0"/>
    <w:rsid w:val="00990370"/>
    <w:rsid w:val="00C64794"/>
    <w:rsid w:val="00CC16F8"/>
    <w:rsid w:val="00DA6472"/>
    <w:rsid w:val="00E7180D"/>
    <w:rsid w:val="00F66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A64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6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6472"/>
    <w:rPr>
      <w:b/>
      <w:bCs/>
    </w:rPr>
  </w:style>
  <w:style w:type="character" w:styleId="a5">
    <w:name w:val="Hyperlink"/>
    <w:basedOn w:val="a0"/>
    <w:uiPriority w:val="99"/>
    <w:semiHidden/>
    <w:unhideWhenUsed/>
    <w:rsid w:val="00DA6472"/>
    <w:rPr>
      <w:color w:val="0000FF"/>
      <w:u w:val="single"/>
    </w:rPr>
  </w:style>
  <w:style w:type="character" w:styleId="a6">
    <w:name w:val="Emphasis"/>
    <w:basedOn w:val="a0"/>
    <w:uiPriority w:val="20"/>
    <w:qFormat/>
    <w:rsid w:val="00DA6472"/>
    <w:rPr>
      <w:i/>
      <w:iCs/>
    </w:rPr>
  </w:style>
  <w:style w:type="paragraph" w:customStyle="1" w:styleId="odd">
    <w:name w:val="odd"/>
    <w:basedOn w:val="a"/>
    <w:rsid w:val="00DA6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A64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6472"/>
    <w:rPr>
      <w:rFonts w:ascii="Tahoma" w:hAnsi="Tahoma" w:cs="Tahoma"/>
      <w:sz w:val="16"/>
      <w:szCs w:val="16"/>
    </w:rPr>
  </w:style>
  <w:style w:type="character" w:customStyle="1" w:styleId="itemextrafieldslabel">
    <w:name w:val="itemextrafieldslabel"/>
    <w:basedOn w:val="a0"/>
    <w:rsid w:val="00DA6472"/>
  </w:style>
  <w:style w:type="character" w:customStyle="1" w:styleId="itemextrafieldsvalue">
    <w:name w:val="itemextrafieldsvalue"/>
    <w:basedOn w:val="a0"/>
    <w:rsid w:val="00DA6472"/>
  </w:style>
  <w:style w:type="character" w:customStyle="1" w:styleId="20">
    <w:name w:val="Заголовок 2 Знак"/>
    <w:basedOn w:val="a0"/>
    <w:link w:val="2"/>
    <w:uiPriority w:val="9"/>
    <w:rsid w:val="00DA6472"/>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A64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6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6472"/>
    <w:rPr>
      <w:b/>
      <w:bCs/>
    </w:rPr>
  </w:style>
  <w:style w:type="character" w:styleId="a5">
    <w:name w:val="Hyperlink"/>
    <w:basedOn w:val="a0"/>
    <w:uiPriority w:val="99"/>
    <w:semiHidden/>
    <w:unhideWhenUsed/>
    <w:rsid w:val="00DA6472"/>
    <w:rPr>
      <w:color w:val="0000FF"/>
      <w:u w:val="single"/>
    </w:rPr>
  </w:style>
  <w:style w:type="character" w:styleId="a6">
    <w:name w:val="Emphasis"/>
    <w:basedOn w:val="a0"/>
    <w:uiPriority w:val="20"/>
    <w:qFormat/>
    <w:rsid w:val="00DA6472"/>
    <w:rPr>
      <w:i/>
      <w:iCs/>
    </w:rPr>
  </w:style>
  <w:style w:type="paragraph" w:customStyle="1" w:styleId="odd">
    <w:name w:val="odd"/>
    <w:basedOn w:val="a"/>
    <w:rsid w:val="00DA6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A64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6472"/>
    <w:rPr>
      <w:rFonts w:ascii="Tahoma" w:hAnsi="Tahoma" w:cs="Tahoma"/>
      <w:sz w:val="16"/>
      <w:szCs w:val="16"/>
    </w:rPr>
  </w:style>
  <w:style w:type="character" w:customStyle="1" w:styleId="itemextrafieldslabel">
    <w:name w:val="itemextrafieldslabel"/>
    <w:basedOn w:val="a0"/>
    <w:rsid w:val="00DA6472"/>
  </w:style>
  <w:style w:type="character" w:customStyle="1" w:styleId="itemextrafieldsvalue">
    <w:name w:val="itemextrafieldsvalue"/>
    <w:basedOn w:val="a0"/>
    <w:rsid w:val="00DA6472"/>
  </w:style>
  <w:style w:type="character" w:customStyle="1" w:styleId="20">
    <w:name w:val="Заголовок 2 Знак"/>
    <w:basedOn w:val="a0"/>
    <w:link w:val="2"/>
    <w:uiPriority w:val="9"/>
    <w:rsid w:val="00DA6472"/>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9690">
      <w:bodyDiv w:val="1"/>
      <w:marLeft w:val="0"/>
      <w:marRight w:val="0"/>
      <w:marTop w:val="0"/>
      <w:marBottom w:val="0"/>
      <w:divBdr>
        <w:top w:val="none" w:sz="0" w:space="0" w:color="auto"/>
        <w:left w:val="none" w:sz="0" w:space="0" w:color="auto"/>
        <w:bottom w:val="none" w:sz="0" w:space="0" w:color="auto"/>
        <w:right w:val="none" w:sz="0" w:space="0" w:color="auto"/>
      </w:divBdr>
    </w:div>
    <w:div w:id="554001737">
      <w:bodyDiv w:val="1"/>
      <w:marLeft w:val="0"/>
      <w:marRight w:val="0"/>
      <w:marTop w:val="0"/>
      <w:marBottom w:val="0"/>
      <w:divBdr>
        <w:top w:val="none" w:sz="0" w:space="0" w:color="auto"/>
        <w:left w:val="none" w:sz="0" w:space="0" w:color="auto"/>
        <w:bottom w:val="none" w:sz="0" w:space="0" w:color="auto"/>
        <w:right w:val="none" w:sz="0" w:space="0" w:color="auto"/>
      </w:divBdr>
    </w:div>
    <w:div w:id="1221207267">
      <w:bodyDiv w:val="1"/>
      <w:marLeft w:val="0"/>
      <w:marRight w:val="0"/>
      <w:marTop w:val="0"/>
      <w:marBottom w:val="0"/>
      <w:divBdr>
        <w:top w:val="none" w:sz="0" w:space="0" w:color="auto"/>
        <w:left w:val="none" w:sz="0" w:space="0" w:color="auto"/>
        <w:bottom w:val="none" w:sz="0" w:space="0" w:color="auto"/>
        <w:right w:val="none" w:sz="0" w:space="0" w:color="auto"/>
      </w:divBdr>
    </w:div>
    <w:div w:id="1793549401">
      <w:bodyDiv w:val="1"/>
      <w:marLeft w:val="0"/>
      <w:marRight w:val="0"/>
      <w:marTop w:val="0"/>
      <w:marBottom w:val="0"/>
      <w:divBdr>
        <w:top w:val="none" w:sz="0" w:space="0" w:color="auto"/>
        <w:left w:val="none" w:sz="0" w:space="0" w:color="auto"/>
        <w:bottom w:val="none" w:sz="0" w:space="0" w:color="auto"/>
        <w:right w:val="none" w:sz="0" w:space="0" w:color="auto"/>
      </w:divBdr>
    </w:div>
    <w:div w:id="189065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kovel.com/ru/" TargetMode="External"/><Relationship Id="rId3" Type="http://schemas.microsoft.com/office/2007/relationships/stylesWithEffects" Target="stylesWithEffects.xml"/><Relationship Id="rId7" Type="http://schemas.openxmlformats.org/officeDocument/2006/relationships/hyperlink" Target="http://www.vodaclub.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kovel.com/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1396</Words>
  <Characters>7961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Пользователь</cp:lastModifiedBy>
  <cp:revision>2</cp:revision>
  <cp:lastPrinted>2019-10-17T07:16:00Z</cp:lastPrinted>
  <dcterms:created xsi:type="dcterms:W3CDTF">2019-10-17T09:27:00Z</dcterms:created>
  <dcterms:modified xsi:type="dcterms:W3CDTF">2019-10-17T09:27:00Z</dcterms:modified>
</cp:coreProperties>
</file>