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6D" w:rsidRPr="00EA40D5" w:rsidRDefault="004A3B97" w:rsidP="00AE6213">
      <w:pPr>
        <w:jc w:val="center"/>
        <w:rPr>
          <w:rFonts w:ascii="Monotype Corsiva" w:hAnsi="Monotype Corsiva"/>
          <w:b/>
          <w:color w:val="0000FF"/>
          <w:sz w:val="36"/>
          <w:szCs w:val="36"/>
        </w:rPr>
      </w:pPr>
      <w:r>
        <w:rPr>
          <w:rFonts w:ascii="Monotype Corsiva" w:hAnsi="Monotype Corsiva"/>
          <w:b/>
          <w:color w:val="0000FF"/>
          <w:sz w:val="36"/>
          <w:szCs w:val="36"/>
        </w:rPr>
        <w:fldChar w:fldCharType="begin"/>
      </w:r>
      <w:r>
        <w:rPr>
          <w:rFonts w:ascii="Monotype Corsiva" w:hAnsi="Monotype Corsiva"/>
          <w:b/>
          <w:color w:val="0000FF"/>
          <w:sz w:val="36"/>
          <w:szCs w:val="36"/>
        </w:rPr>
        <w:instrText xml:space="preserve"> HYPERLINK "https://dl-navigator.by/tour/novyj-god-v-zakarpate/" </w:instrText>
      </w:r>
      <w:r>
        <w:rPr>
          <w:rFonts w:ascii="Monotype Corsiva" w:hAnsi="Monotype Corsiva"/>
          <w:b/>
          <w:color w:val="0000FF"/>
          <w:sz w:val="36"/>
          <w:szCs w:val="36"/>
        </w:rPr>
      </w:r>
      <w:r>
        <w:rPr>
          <w:rFonts w:ascii="Monotype Corsiva" w:hAnsi="Monotype Corsiva"/>
          <w:b/>
          <w:color w:val="0000FF"/>
          <w:sz w:val="36"/>
          <w:szCs w:val="36"/>
        </w:rPr>
        <w:fldChar w:fldCharType="separate"/>
      </w:r>
      <w:r w:rsidR="00F0457E" w:rsidRPr="004A3B97">
        <w:rPr>
          <w:rStyle w:val="a3"/>
          <w:rFonts w:ascii="Monotype Corsiva" w:hAnsi="Monotype Corsiva"/>
          <w:b/>
          <w:sz w:val="36"/>
          <w:szCs w:val="36"/>
        </w:rPr>
        <w:t>Новый год в Закарпатье!</w:t>
      </w:r>
      <w:r>
        <w:rPr>
          <w:rFonts w:ascii="Monotype Corsiva" w:hAnsi="Monotype Corsiva"/>
          <w:b/>
          <w:color w:val="0000FF"/>
          <w:sz w:val="36"/>
          <w:szCs w:val="36"/>
        </w:rPr>
        <w:fldChar w:fldCharType="end"/>
      </w:r>
    </w:p>
    <w:p w:rsidR="009B492E" w:rsidRPr="009B492E" w:rsidRDefault="00EA40D5" w:rsidP="009B492E">
      <w:pPr>
        <w:jc w:val="center"/>
        <w:rPr>
          <w:b/>
          <w:color w:val="0000FF"/>
        </w:rPr>
      </w:pPr>
      <w:r w:rsidRPr="00EA40D5">
        <w:rPr>
          <w:b/>
          <w:color w:val="0000FF"/>
        </w:rPr>
        <w:t>29.12.1</w:t>
      </w:r>
      <w:r w:rsidRPr="00EA40D5">
        <w:rPr>
          <w:b/>
          <w:color w:val="0000FF"/>
          <w:lang w:val="en-US"/>
        </w:rPr>
        <w:t>9</w:t>
      </w:r>
      <w:r w:rsidRPr="00EA40D5">
        <w:rPr>
          <w:b/>
          <w:color w:val="0000FF"/>
        </w:rPr>
        <w:t xml:space="preserve"> – 02.01.20</w:t>
      </w: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716"/>
        <w:gridCol w:w="10341"/>
      </w:tblGrid>
      <w:tr w:rsidR="00A73C6D" w:rsidRPr="000734FC" w:rsidTr="00191DC4">
        <w:tc>
          <w:tcPr>
            <w:tcW w:w="716" w:type="dxa"/>
          </w:tcPr>
          <w:p w:rsidR="00A73C6D" w:rsidRPr="000734FC" w:rsidRDefault="005A707B" w:rsidP="00F0457E">
            <w:pPr>
              <w:rPr>
                <w:sz w:val="20"/>
                <w:szCs w:val="20"/>
              </w:rPr>
            </w:pPr>
            <w:r w:rsidRPr="00191DC4">
              <w:rPr>
                <w:b/>
                <w:sz w:val="20"/>
                <w:szCs w:val="20"/>
              </w:rPr>
              <w:t>29.12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41" w:type="dxa"/>
          </w:tcPr>
          <w:p w:rsidR="00A73C6D" w:rsidRPr="000734FC" w:rsidRDefault="00A73C6D" w:rsidP="00F0457E">
            <w:pPr>
              <w:rPr>
                <w:sz w:val="20"/>
                <w:szCs w:val="20"/>
              </w:rPr>
            </w:pPr>
            <w:r w:rsidRPr="000734FC">
              <w:rPr>
                <w:sz w:val="20"/>
                <w:szCs w:val="20"/>
              </w:rPr>
              <w:t xml:space="preserve">Отправление из Минска </w:t>
            </w:r>
            <w:r w:rsidR="00B71185">
              <w:rPr>
                <w:sz w:val="20"/>
                <w:szCs w:val="20"/>
              </w:rPr>
              <w:t xml:space="preserve">ориентировочно </w:t>
            </w:r>
            <w:r w:rsidRPr="000734FC">
              <w:rPr>
                <w:sz w:val="20"/>
                <w:szCs w:val="20"/>
              </w:rPr>
              <w:t xml:space="preserve">в </w:t>
            </w:r>
            <w:r w:rsidR="003E4E07">
              <w:rPr>
                <w:sz w:val="20"/>
                <w:szCs w:val="20"/>
              </w:rPr>
              <w:t xml:space="preserve">15.00 - </w:t>
            </w:r>
            <w:r w:rsidRPr="000734FC">
              <w:rPr>
                <w:sz w:val="20"/>
                <w:szCs w:val="20"/>
              </w:rPr>
              <w:t>16.00</w:t>
            </w:r>
          </w:p>
        </w:tc>
      </w:tr>
      <w:tr w:rsidR="00A73C6D" w:rsidRPr="000734FC" w:rsidTr="00191DC4">
        <w:tc>
          <w:tcPr>
            <w:tcW w:w="716" w:type="dxa"/>
          </w:tcPr>
          <w:p w:rsidR="00A73C6D" w:rsidRPr="004B2FA9" w:rsidRDefault="005A707B" w:rsidP="00F0457E">
            <w:pPr>
              <w:rPr>
                <w:b/>
                <w:sz w:val="20"/>
                <w:szCs w:val="20"/>
              </w:rPr>
            </w:pPr>
            <w:r w:rsidRPr="004B2FA9">
              <w:rPr>
                <w:b/>
                <w:sz w:val="20"/>
                <w:szCs w:val="20"/>
              </w:rPr>
              <w:t>30.12.</w:t>
            </w:r>
          </w:p>
        </w:tc>
        <w:tc>
          <w:tcPr>
            <w:tcW w:w="10341" w:type="dxa"/>
          </w:tcPr>
          <w:p w:rsidR="00A73C6D" w:rsidRPr="00B71185" w:rsidRDefault="00A73C6D" w:rsidP="00B71185">
            <w:pPr>
              <w:jc w:val="both"/>
              <w:rPr>
                <w:b/>
                <w:sz w:val="20"/>
                <w:szCs w:val="20"/>
              </w:rPr>
            </w:pPr>
            <w:r w:rsidRPr="00B71185">
              <w:rPr>
                <w:sz w:val="20"/>
                <w:szCs w:val="20"/>
              </w:rPr>
              <w:t xml:space="preserve">09.00 прибытие в Закарпатье. </w:t>
            </w:r>
            <w:r w:rsidRPr="00B71185">
              <w:rPr>
                <w:b/>
                <w:sz w:val="20"/>
                <w:szCs w:val="20"/>
              </w:rPr>
              <w:t>Завтрак в кафе.</w:t>
            </w:r>
          </w:p>
          <w:p w:rsidR="00A73C6D" w:rsidRPr="00B71185" w:rsidRDefault="00A73C6D" w:rsidP="00B71185">
            <w:pPr>
              <w:jc w:val="both"/>
              <w:textAlignment w:val="baseline"/>
              <w:rPr>
                <w:color w:val="111111"/>
                <w:sz w:val="20"/>
                <w:szCs w:val="20"/>
              </w:rPr>
            </w:pPr>
            <w:r w:rsidRPr="00B71185">
              <w:rPr>
                <w:b/>
                <w:bCs/>
                <w:color w:val="111111"/>
                <w:sz w:val="20"/>
                <w:szCs w:val="20"/>
              </w:rPr>
              <w:t xml:space="preserve">Посещение термальных источников </w:t>
            </w:r>
            <w:hyperlink r:id="rId8" w:history="1">
              <w:r w:rsidRPr="004A3B97">
                <w:rPr>
                  <w:rStyle w:val="a3"/>
                  <w:b/>
                  <w:bCs/>
                  <w:color w:val="000000" w:themeColor="text1"/>
                  <w:sz w:val="20"/>
                  <w:szCs w:val="20"/>
                  <w:u w:val="none"/>
                </w:rPr>
                <w:t>Косино</w:t>
              </w:r>
            </w:hyperlink>
            <w:r w:rsidRPr="00B71185">
              <w:rPr>
                <w:color w:val="111111"/>
                <w:sz w:val="20"/>
                <w:szCs w:val="20"/>
              </w:rPr>
              <w:t xml:space="preserve"> (при себе иметь купальные принадлежности и </w:t>
            </w:r>
            <w:r w:rsidR="00D87C5C" w:rsidRPr="00B71185">
              <w:rPr>
                <w:color w:val="111111"/>
                <w:sz w:val="20"/>
                <w:szCs w:val="20"/>
              </w:rPr>
              <w:t>рекомендуем иметь теплый халат)</w:t>
            </w:r>
            <w:r w:rsidRPr="00B71185">
              <w:rPr>
                <w:color w:val="111111"/>
                <w:sz w:val="20"/>
                <w:szCs w:val="20"/>
              </w:rPr>
              <w:t xml:space="preserve">. Комплекс </w:t>
            </w:r>
            <w:r w:rsidR="000F5DF1" w:rsidRPr="00B71185">
              <w:rPr>
                <w:color w:val="111111"/>
                <w:sz w:val="20"/>
                <w:szCs w:val="20"/>
              </w:rPr>
              <w:t xml:space="preserve">находится под открытым небом и </w:t>
            </w:r>
            <w:r w:rsidRPr="00B71185">
              <w:rPr>
                <w:color w:val="111111"/>
                <w:sz w:val="20"/>
                <w:szCs w:val="20"/>
              </w:rPr>
              <w:t>включает</w:t>
            </w:r>
            <w:r w:rsidR="00301F76" w:rsidRPr="00B71185">
              <w:rPr>
                <w:color w:val="111111"/>
                <w:sz w:val="20"/>
                <w:szCs w:val="20"/>
              </w:rPr>
              <w:t>:</w:t>
            </w:r>
            <w:r w:rsidRPr="00B71185">
              <w:rPr>
                <w:color w:val="111111"/>
                <w:sz w:val="20"/>
                <w:szCs w:val="20"/>
              </w:rPr>
              <w:t xml:space="preserve"> </w:t>
            </w:r>
            <w:r w:rsidRPr="00B71185">
              <w:rPr>
                <w:b/>
                <w:color w:val="111111"/>
                <w:sz w:val="20"/>
                <w:szCs w:val="20"/>
              </w:rPr>
              <w:t>несколько бассейнов</w:t>
            </w:r>
            <w:r w:rsidR="000F5DF1" w:rsidRPr="00B71185">
              <w:rPr>
                <w:b/>
                <w:color w:val="111111"/>
                <w:sz w:val="20"/>
                <w:szCs w:val="20"/>
              </w:rPr>
              <w:t xml:space="preserve"> с лечебными горячими источниками</w:t>
            </w:r>
            <w:r w:rsidR="00301F76" w:rsidRPr="00B71185">
              <w:rPr>
                <w:b/>
                <w:color w:val="111111"/>
                <w:sz w:val="20"/>
                <w:szCs w:val="20"/>
              </w:rPr>
              <w:t xml:space="preserve"> </w:t>
            </w:r>
            <w:r w:rsidR="00301F76" w:rsidRPr="00B71185">
              <w:rPr>
                <w:color w:val="111111"/>
                <w:sz w:val="20"/>
                <w:szCs w:val="20"/>
              </w:rPr>
              <w:t>(в любое время года температура воды в них составляет +39 - 41 ° C)</w:t>
            </w:r>
            <w:r w:rsidR="000F5DF1" w:rsidRPr="00B71185">
              <w:rPr>
                <w:color w:val="111111"/>
                <w:sz w:val="20"/>
                <w:szCs w:val="20"/>
              </w:rPr>
              <w:t xml:space="preserve">, </w:t>
            </w:r>
            <w:r w:rsidR="00301F76" w:rsidRPr="00B71185">
              <w:rPr>
                <w:b/>
                <w:color w:val="111111"/>
                <w:sz w:val="20"/>
                <w:szCs w:val="20"/>
              </w:rPr>
              <w:t xml:space="preserve">сауны, соляную комнату, ледяную пещеру, </w:t>
            </w:r>
            <w:r w:rsidR="000F5DF1" w:rsidRPr="00B71185">
              <w:rPr>
                <w:b/>
                <w:color w:val="111111"/>
                <w:sz w:val="20"/>
                <w:szCs w:val="20"/>
              </w:rPr>
              <w:t xml:space="preserve">«Золотой кран здоровья» с сероводородной водой, обогащённой </w:t>
            </w:r>
            <w:r w:rsidR="00301F76" w:rsidRPr="00B71185">
              <w:rPr>
                <w:b/>
                <w:color w:val="111111"/>
                <w:sz w:val="20"/>
                <w:szCs w:val="20"/>
              </w:rPr>
              <w:t>кислородом</w:t>
            </w:r>
            <w:r w:rsidR="00301F76" w:rsidRPr="00B71185">
              <w:rPr>
                <w:color w:val="111111"/>
                <w:sz w:val="20"/>
                <w:szCs w:val="20"/>
              </w:rPr>
              <w:t xml:space="preserve">. Для детей предусмотрены аттракционы и бассейн </w:t>
            </w:r>
            <w:r w:rsidRPr="00B71185">
              <w:rPr>
                <w:color w:val="111111"/>
                <w:sz w:val="20"/>
                <w:szCs w:val="20"/>
              </w:rPr>
              <w:t>с п</w:t>
            </w:r>
            <w:r w:rsidR="00301F76" w:rsidRPr="00B71185">
              <w:rPr>
                <w:color w:val="111111"/>
                <w:sz w:val="20"/>
                <w:szCs w:val="20"/>
              </w:rPr>
              <w:t>ресной водой</w:t>
            </w:r>
            <w:r w:rsidRPr="00B71185">
              <w:rPr>
                <w:color w:val="111111"/>
                <w:sz w:val="20"/>
                <w:szCs w:val="20"/>
              </w:rPr>
              <w:t xml:space="preserve">, где температура воды +32 °C. Также есть уникальные ванны </w:t>
            </w:r>
            <w:proofErr w:type="spellStart"/>
            <w:r w:rsidRPr="00B71185">
              <w:rPr>
                <w:color w:val="111111"/>
                <w:sz w:val="20"/>
                <w:szCs w:val="20"/>
              </w:rPr>
              <w:t>Кнайпа</w:t>
            </w:r>
            <w:proofErr w:type="spellEnd"/>
            <w:r w:rsidRPr="00B71185">
              <w:rPr>
                <w:color w:val="111111"/>
                <w:sz w:val="20"/>
                <w:szCs w:val="20"/>
              </w:rPr>
              <w:t xml:space="preserve"> «17 шагов», где нужно постоять в каждой ванночке одной ногой по 1 мин. Температура воды в каждой ванночке разная – от 10 °C до 40 °C. </w:t>
            </w:r>
            <w:r w:rsidR="00E406AE" w:rsidRPr="00B71185">
              <w:rPr>
                <w:color w:val="111111"/>
                <w:sz w:val="20"/>
                <w:szCs w:val="20"/>
              </w:rPr>
              <w:t>Продолжительность посещения 3 часа.</w:t>
            </w:r>
          </w:p>
          <w:p w:rsidR="00E406AE" w:rsidRPr="00B71185" w:rsidRDefault="00E406AE" w:rsidP="00B71185">
            <w:pPr>
              <w:jc w:val="both"/>
              <w:textAlignment w:val="baseline"/>
              <w:rPr>
                <w:b/>
                <w:color w:val="111111"/>
                <w:sz w:val="20"/>
                <w:szCs w:val="20"/>
              </w:rPr>
            </w:pPr>
            <w:r w:rsidRPr="00B71185">
              <w:rPr>
                <w:b/>
                <w:color w:val="111111"/>
                <w:sz w:val="20"/>
                <w:szCs w:val="20"/>
              </w:rPr>
              <w:t>Отправление в Ужгород и размещение в отеле.</w:t>
            </w:r>
          </w:p>
          <w:p w:rsidR="00E406AE" w:rsidRPr="00B71185" w:rsidRDefault="00E406AE" w:rsidP="00B71185">
            <w:pPr>
              <w:jc w:val="both"/>
              <w:textAlignment w:val="baseline"/>
              <w:rPr>
                <w:sz w:val="20"/>
                <w:szCs w:val="20"/>
              </w:rPr>
            </w:pPr>
            <w:r w:rsidRPr="00B71185">
              <w:rPr>
                <w:sz w:val="20"/>
                <w:szCs w:val="20"/>
              </w:rPr>
              <w:t xml:space="preserve">Пешеходная экскурсия </w:t>
            </w:r>
            <w:r w:rsidRPr="00B71185">
              <w:rPr>
                <w:b/>
                <w:sz w:val="20"/>
                <w:szCs w:val="20"/>
              </w:rPr>
              <w:t xml:space="preserve">«Гостеприимство неспешного новогоднего </w:t>
            </w:r>
            <w:hyperlink r:id="rId9" w:history="1">
              <w:r w:rsidRPr="004A3B97">
                <w:rPr>
                  <w:rStyle w:val="a3"/>
                  <w:b/>
                  <w:color w:val="000000" w:themeColor="text1"/>
                  <w:sz w:val="20"/>
                  <w:szCs w:val="20"/>
                  <w:u w:val="none"/>
                </w:rPr>
                <w:t>Ужгорода</w:t>
              </w:r>
            </w:hyperlink>
            <w:r w:rsidRPr="00B71185">
              <w:rPr>
                <w:b/>
                <w:sz w:val="20"/>
                <w:szCs w:val="20"/>
              </w:rPr>
              <w:t xml:space="preserve">». </w:t>
            </w:r>
            <w:r w:rsidRPr="00B71185">
              <w:rPr>
                <w:sz w:val="20"/>
                <w:szCs w:val="20"/>
              </w:rPr>
              <w:t xml:space="preserve">Один из самых древних и самых известных мостов Ужгорода каменный Пешеходный связывает две абсолютно разные половины Ужгорода – Старый город и Новый город. Именно </w:t>
            </w:r>
            <w:r w:rsidRPr="00E36AA5">
              <w:rPr>
                <w:b/>
                <w:sz w:val="20"/>
                <w:szCs w:val="20"/>
              </w:rPr>
              <w:t>на Пешеходный мост приходят туристы загадывать желания</w:t>
            </w:r>
            <w:r w:rsidRPr="00B71185">
              <w:rPr>
                <w:sz w:val="20"/>
                <w:szCs w:val="20"/>
              </w:rPr>
              <w:t>, поскольку примета гласит: когда ступаешь в «старый» город из «нового», перейдя по мосту через реку</w:t>
            </w:r>
            <w:proofErr w:type="gramStart"/>
            <w:r w:rsidRPr="00B71185">
              <w:rPr>
                <w:sz w:val="20"/>
                <w:szCs w:val="20"/>
              </w:rPr>
              <w:t xml:space="preserve"> У</w:t>
            </w:r>
            <w:proofErr w:type="gramEnd"/>
            <w:r w:rsidRPr="00B71185">
              <w:rPr>
                <w:sz w:val="20"/>
                <w:szCs w:val="20"/>
              </w:rPr>
              <w:t xml:space="preserve">ж, нужно загадать самое заветное желание и оно непременно сбудется. (Там же </w:t>
            </w:r>
            <w:r w:rsidRPr="00E36AA5">
              <w:rPr>
                <w:b/>
                <w:sz w:val="20"/>
                <w:szCs w:val="20"/>
              </w:rPr>
              <w:t>можно оставить письмо для Дедушки Мороза</w:t>
            </w:r>
            <w:r w:rsidRPr="00B71185">
              <w:rPr>
                <w:sz w:val="20"/>
                <w:szCs w:val="20"/>
              </w:rPr>
              <w:t xml:space="preserve">).  </w:t>
            </w:r>
            <w:r w:rsidRPr="00416087">
              <w:rPr>
                <w:b/>
                <w:sz w:val="20"/>
                <w:szCs w:val="20"/>
              </w:rPr>
              <w:t>Прогулка по историческому центру города</w:t>
            </w:r>
            <w:r w:rsidRPr="00B71185">
              <w:rPr>
                <w:sz w:val="20"/>
                <w:szCs w:val="20"/>
              </w:rPr>
              <w:t xml:space="preserve"> богатому архитектурными памятниками (</w:t>
            </w:r>
            <w:r w:rsidRPr="00B71185">
              <w:rPr>
                <w:b/>
                <w:sz w:val="20"/>
                <w:szCs w:val="20"/>
              </w:rPr>
              <w:t>ортодоксальная синагога</w:t>
            </w:r>
            <w:r w:rsidRPr="00B71185">
              <w:rPr>
                <w:sz w:val="20"/>
                <w:szCs w:val="20"/>
              </w:rPr>
              <w:t xml:space="preserve"> в псевдо-мавританском стиле (1904г.), </w:t>
            </w:r>
            <w:proofErr w:type="spellStart"/>
            <w:r w:rsidRPr="00B71185">
              <w:rPr>
                <w:b/>
                <w:sz w:val="20"/>
                <w:szCs w:val="20"/>
              </w:rPr>
              <w:t>Крестовоздвиженский</w:t>
            </w:r>
            <w:proofErr w:type="spellEnd"/>
            <w:r w:rsidRPr="00B71185">
              <w:rPr>
                <w:b/>
                <w:sz w:val="20"/>
                <w:szCs w:val="20"/>
              </w:rPr>
              <w:t xml:space="preserve"> кафедральный собор</w:t>
            </w:r>
            <w:r w:rsidRPr="00B71185">
              <w:rPr>
                <w:sz w:val="20"/>
                <w:szCs w:val="20"/>
              </w:rPr>
              <w:t>), уютными кофейнями и маленькими магазинчиками</w:t>
            </w:r>
            <w:proofErr w:type="gramStart"/>
            <w:r w:rsidRPr="00B71185">
              <w:rPr>
                <w:sz w:val="20"/>
                <w:szCs w:val="20"/>
              </w:rPr>
              <w:t>… Н</w:t>
            </w:r>
            <w:proofErr w:type="gramEnd"/>
            <w:r w:rsidRPr="00B71185">
              <w:rPr>
                <w:sz w:val="20"/>
                <w:szCs w:val="20"/>
              </w:rPr>
              <w:t xml:space="preserve">у, и, конечно же, самая красивая часть Ужгорода </w:t>
            </w:r>
            <w:r w:rsidRPr="00B71185">
              <w:rPr>
                <w:b/>
                <w:sz w:val="20"/>
                <w:szCs w:val="20"/>
              </w:rPr>
              <w:t xml:space="preserve">перекресток </w:t>
            </w:r>
            <w:proofErr w:type="spellStart"/>
            <w:r w:rsidRPr="00B71185">
              <w:rPr>
                <w:b/>
                <w:sz w:val="20"/>
                <w:szCs w:val="20"/>
              </w:rPr>
              <w:t>Корзо</w:t>
            </w:r>
            <w:proofErr w:type="spellEnd"/>
            <w:r w:rsidRPr="00B71185">
              <w:rPr>
                <w:b/>
                <w:sz w:val="20"/>
                <w:szCs w:val="20"/>
              </w:rPr>
              <w:t xml:space="preserve"> и ул. Волошина</w:t>
            </w:r>
            <w:r w:rsidRPr="00B71185">
              <w:rPr>
                <w:sz w:val="20"/>
                <w:szCs w:val="20"/>
              </w:rPr>
              <w:t xml:space="preserve"> – улица узкая, застроена с обеих сторон двух- и трехэтажными старинными домами, большинство из которых украшено лепным орнаментом – пешеходные зоны города</w:t>
            </w:r>
            <w:hyperlink r:id="rId10" w:history="1">
              <w:r w:rsidRPr="004A3B97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  <w:r w:rsidRPr="00B71185">
              <w:rPr>
                <w:sz w:val="20"/>
                <w:szCs w:val="20"/>
              </w:rPr>
              <w:t xml:space="preserve"> Тут везде разбросаны кофейные террасы, и скамейки прямо посреди прохожей части</w:t>
            </w:r>
            <w:r w:rsidRPr="00B71185">
              <w:rPr>
                <w:b/>
                <w:sz w:val="20"/>
                <w:szCs w:val="20"/>
              </w:rPr>
              <w:t xml:space="preserve">. Памятник </w:t>
            </w:r>
            <w:proofErr w:type="spellStart"/>
            <w:r w:rsidRPr="00B71185">
              <w:rPr>
                <w:b/>
                <w:sz w:val="20"/>
                <w:szCs w:val="20"/>
              </w:rPr>
              <w:t>зажигателю</w:t>
            </w:r>
            <w:proofErr w:type="spellEnd"/>
            <w:r w:rsidRPr="00B71185">
              <w:rPr>
                <w:b/>
                <w:sz w:val="20"/>
                <w:szCs w:val="20"/>
              </w:rPr>
              <w:t xml:space="preserve"> фонарей</w:t>
            </w:r>
            <w:r w:rsidRPr="00B71185">
              <w:rPr>
                <w:sz w:val="20"/>
                <w:szCs w:val="20"/>
              </w:rPr>
              <w:t xml:space="preserve"> - фигура фонарщика «дяди Коли» человеческого роста, изготовлена из бронзы и закреплена на лестнице из черного металла на высоте 4 м.</w:t>
            </w:r>
          </w:p>
          <w:p w:rsidR="00E406AE" w:rsidRPr="00B71185" w:rsidRDefault="00E406AE" w:rsidP="00B71185">
            <w:pPr>
              <w:jc w:val="both"/>
              <w:textAlignment w:val="baseline"/>
              <w:rPr>
                <w:sz w:val="20"/>
                <w:szCs w:val="20"/>
              </w:rPr>
            </w:pPr>
            <w:r w:rsidRPr="00B71185">
              <w:rPr>
                <w:sz w:val="20"/>
                <w:szCs w:val="20"/>
              </w:rPr>
              <w:t xml:space="preserve">Экскурсия в </w:t>
            </w:r>
            <w:proofErr w:type="spellStart"/>
            <w:r w:rsidRPr="00B71185">
              <w:rPr>
                <w:b/>
                <w:sz w:val="20"/>
                <w:szCs w:val="20"/>
              </w:rPr>
              <w:t>Ужгородский</w:t>
            </w:r>
            <w:proofErr w:type="spellEnd"/>
            <w:r w:rsidRPr="00B71185">
              <w:rPr>
                <w:b/>
                <w:sz w:val="20"/>
                <w:szCs w:val="20"/>
              </w:rPr>
              <w:t xml:space="preserve"> замок</w:t>
            </w:r>
            <w:r w:rsidRPr="00B71185">
              <w:rPr>
                <w:sz w:val="20"/>
                <w:szCs w:val="20"/>
              </w:rPr>
              <w:t xml:space="preserve"> – самую древнюю крепость Закарпатья (9-13 век), которая более 360 лет была усадьбой итальянских аристократов рода </w:t>
            </w:r>
            <w:proofErr w:type="spellStart"/>
            <w:r w:rsidRPr="00B71185">
              <w:rPr>
                <w:sz w:val="20"/>
                <w:szCs w:val="20"/>
              </w:rPr>
              <w:t>Другетти</w:t>
            </w:r>
            <w:proofErr w:type="spellEnd"/>
            <w:r w:rsidRPr="00B71185">
              <w:rPr>
                <w:sz w:val="20"/>
                <w:szCs w:val="20"/>
              </w:rPr>
              <w:t xml:space="preserve">. Одна из легенд рассказывает о княжне </w:t>
            </w:r>
            <w:proofErr w:type="spellStart"/>
            <w:r w:rsidRPr="00B71185">
              <w:rPr>
                <w:sz w:val="20"/>
                <w:szCs w:val="20"/>
              </w:rPr>
              <w:t>Ужгородской</w:t>
            </w:r>
            <w:proofErr w:type="spellEnd"/>
            <w:r w:rsidRPr="00B71185">
              <w:rPr>
                <w:sz w:val="20"/>
                <w:szCs w:val="20"/>
              </w:rPr>
              <w:t xml:space="preserve"> крепости, призрак которой до сих пор блуждает по коридорам замка в поисках своего возлюбленного.</w:t>
            </w:r>
          </w:p>
          <w:p w:rsidR="00E406AE" w:rsidRPr="00B71185" w:rsidRDefault="00E406AE" w:rsidP="00B71185">
            <w:pPr>
              <w:jc w:val="both"/>
              <w:textAlignment w:val="baseline"/>
              <w:rPr>
                <w:sz w:val="20"/>
                <w:szCs w:val="20"/>
              </w:rPr>
            </w:pPr>
            <w:r w:rsidRPr="00416087">
              <w:rPr>
                <w:i/>
                <w:sz w:val="20"/>
                <w:szCs w:val="20"/>
              </w:rPr>
              <w:t>Рекомендуем посетить кафе-кондитерскую «</w:t>
            </w:r>
            <w:proofErr w:type="spellStart"/>
            <w:r w:rsidRPr="00416087">
              <w:rPr>
                <w:i/>
                <w:sz w:val="20"/>
                <w:szCs w:val="20"/>
              </w:rPr>
              <w:t>Shtefanyo</w:t>
            </w:r>
            <w:proofErr w:type="spellEnd"/>
            <w:r w:rsidRPr="00416087">
              <w:rPr>
                <w:i/>
                <w:sz w:val="20"/>
                <w:szCs w:val="20"/>
              </w:rPr>
              <w:t>» и попробовать вкуснейший торт «Ужгород», а гурманам кофе – обязательно советуем купить кофе компании «</w:t>
            </w:r>
            <w:proofErr w:type="spellStart"/>
            <w:r w:rsidRPr="00416087">
              <w:rPr>
                <w:i/>
                <w:sz w:val="20"/>
                <w:szCs w:val="20"/>
              </w:rPr>
              <w:t>Меделин</w:t>
            </w:r>
            <w:proofErr w:type="spellEnd"/>
            <w:r w:rsidRPr="00416087">
              <w:rPr>
                <w:i/>
                <w:sz w:val="20"/>
                <w:szCs w:val="20"/>
              </w:rPr>
              <w:t>» - особая обработка с различными вкусовыми добавками. Ценителям народного юмора и кухни будет интересна корчма-музей "</w:t>
            </w:r>
            <w:proofErr w:type="spellStart"/>
            <w:r w:rsidRPr="00416087">
              <w:rPr>
                <w:i/>
                <w:sz w:val="20"/>
                <w:szCs w:val="20"/>
              </w:rPr>
              <w:t>Деца</w:t>
            </w:r>
            <w:proofErr w:type="spellEnd"/>
            <w:r w:rsidRPr="00416087">
              <w:rPr>
                <w:i/>
                <w:sz w:val="20"/>
                <w:szCs w:val="20"/>
              </w:rPr>
              <w:t xml:space="preserve"> у </w:t>
            </w:r>
            <w:proofErr w:type="spellStart"/>
            <w:r w:rsidRPr="00416087">
              <w:rPr>
                <w:i/>
                <w:sz w:val="20"/>
                <w:szCs w:val="20"/>
              </w:rPr>
              <w:t>нотаря</w:t>
            </w:r>
            <w:proofErr w:type="spellEnd"/>
            <w:r w:rsidRPr="00416087">
              <w:rPr>
                <w:i/>
                <w:sz w:val="20"/>
                <w:szCs w:val="20"/>
              </w:rPr>
              <w:t>" www.deca.net.ua</w:t>
            </w:r>
          </w:p>
          <w:p w:rsidR="00A73C6D" w:rsidRPr="00B71185" w:rsidRDefault="00E406AE" w:rsidP="00416087">
            <w:pPr>
              <w:jc w:val="both"/>
              <w:textAlignment w:val="baseline"/>
              <w:rPr>
                <w:sz w:val="20"/>
                <w:szCs w:val="20"/>
              </w:rPr>
            </w:pPr>
            <w:r w:rsidRPr="00B71185">
              <w:rPr>
                <w:sz w:val="20"/>
                <w:szCs w:val="20"/>
              </w:rPr>
              <w:t>Свободное время. Ночлег в гостинице.</w:t>
            </w:r>
          </w:p>
        </w:tc>
      </w:tr>
      <w:tr w:rsidR="00A73C6D" w:rsidRPr="000734FC" w:rsidTr="00191DC4">
        <w:tc>
          <w:tcPr>
            <w:tcW w:w="716" w:type="dxa"/>
          </w:tcPr>
          <w:p w:rsidR="00A73C6D" w:rsidRPr="004B2FA9" w:rsidRDefault="005A707B" w:rsidP="00F0457E">
            <w:pPr>
              <w:rPr>
                <w:b/>
                <w:sz w:val="20"/>
                <w:szCs w:val="20"/>
              </w:rPr>
            </w:pPr>
            <w:r w:rsidRPr="004B2FA9">
              <w:rPr>
                <w:b/>
                <w:sz w:val="20"/>
                <w:szCs w:val="20"/>
              </w:rPr>
              <w:t>31.12.</w:t>
            </w:r>
          </w:p>
        </w:tc>
        <w:tc>
          <w:tcPr>
            <w:tcW w:w="10341" w:type="dxa"/>
          </w:tcPr>
          <w:p w:rsidR="004432E9" w:rsidRPr="00B71185" w:rsidRDefault="004432E9" w:rsidP="00B71185">
            <w:pPr>
              <w:jc w:val="both"/>
              <w:rPr>
                <w:sz w:val="20"/>
                <w:szCs w:val="20"/>
              </w:rPr>
            </w:pPr>
            <w:r w:rsidRPr="00B71185">
              <w:rPr>
                <w:b/>
                <w:sz w:val="20"/>
                <w:szCs w:val="20"/>
              </w:rPr>
              <w:t>Завтрак.</w:t>
            </w:r>
            <w:r w:rsidRPr="00B71185">
              <w:rPr>
                <w:sz w:val="20"/>
                <w:szCs w:val="20"/>
              </w:rPr>
              <w:t xml:space="preserve"> Посещение овеянного тайнами и легендами </w:t>
            </w:r>
            <w:r w:rsidRPr="008F1566">
              <w:rPr>
                <w:b/>
                <w:sz w:val="20"/>
                <w:szCs w:val="20"/>
              </w:rPr>
              <w:t xml:space="preserve">средневекового </w:t>
            </w:r>
            <w:r w:rsidRPr="00B71185">
              <w:rPr>
                <w:b/>
                <w:sz w:val="20"/>
                <w:szCs w:val="20"/>
              </w:rPr>
              <w:t>замка «</w:t>
            </w:r>
            <w:proofErr w:type="spellStart"/>
            <w:r w:rsidRPr="00B71185">
              <w:rPr>
                <w:b/>
                <w:sz w:val="20"/>
                <w:szCs w:val="20"/>
              </w:rPr>
              <w:t>Паланок</w:t>
            </w:r>
            <w:proofErr w:type="spellEnd"/>
            <w:r w:rsidRPr="00B71185">
              <w:rPr>
                <w:b/>
                <w:sz w:val="20"/>
                <w:szCs w:val="20"/>
              </w:rPr>
              <w:t>»</w:t>
            </w:r>
            <w:r w:rsidRPr="00B71185">
              <w:rPr>
                <w:sz w:val="20"/>
                <w:szCs w:val="20"/>
              </w:rPr>
              <w:t xml:space="preserve">. Он расположен на западной околице Мукачево, на вершине 68-метрового угасшего вулкана. </w:t>
            </w:r>
          </w:p>
          <w:p w:rsidR="004432E9" w:rsidRPr="00B71185" w:rsidRDefault="004432E9" w:rsidP="00B71185">
            <w:pPr>
              <w:jc w:val="both"/>
              <w:rPr>
                <w:sz w:val="20"/>
                <w:szCs w:val="20"/>
              </w:rPr>
            </w:pPr>
            <w:r w:rsidRPr="00B71185">
              <w:rPr>
                <w:b/>
                <w:sz w:val="20"/>
                <w:szCs w:val="20"/>
              </w:rPr>
              <w:t>Экскурсия в г. Мукачево</w:t>
            </w:r>
            <w:r w:rsidRPr="00B71185">
              <w:rPr>
                <w:sz w:val="20"/>
                <w:szCs w:val="20"/>
              </w:rPr>
              <w:t xml:space="preserve">, который раскинулся в живописной долине реки </w:t>
            </w:r>
            <w:proofErr w:type="spellStart"/>
            <w:r w:rsidRPr="00B71185">
              <w:rPr>
                <w:sz w:val="20"/>
                <w:szCs w:val="20"/>
              </w:rPr>
              <w:t>Латорицы</w:t>
            </w:r>
            <w:proofErr w:type="spellEnd"/>
            <w:r w:rsidRPr="00B71185">
              <w:rPr>
                <w:sz w:val="20"/>
                <w:szCs w:val="20"/>
              </w:rPr>
              <w:t xml:space="preserve">. Множество старинных зданий, тихие маленькие улочки. </w:t>
            </w:r>
            <w:r w:rsidRPr="008F1566">
              <w:rPr>
                <w:b/>
                <w:sz w:val="20"/>
                <w:szCs w:val="20"/>
              </w:rPr>
              <w:t>Дворец «Белый Дом»</w:t>
            </w:r>
            <w:r w:rsidRPr="00B71185">
              <w:rPr>
                <w:sz w:val="20"/>
                <w:szCs w:val="20"/>
              </w:rPr>
              <w:t xml:space="preserve"> (17 в.) – один из наиболее ценных памятников дворцовой архитектуры Закарпатья</w:t>
            </w:r>
            <w:hyperlink r:id="rId11" w:history="1">
              <w:r w:rsidRPr="004A3B97">
                <w:rPr>
                  <w:rStyle w:val="a3"/>
                  <w:color w:val="000000" w:themeColor="text1"/>
                  <w:sz w:val="20"/>
                  <w:szCs w:val="20"/>
                  <w:u w:val="none"/>
                </w:rPr>
                <w:t>.</w:t>
              </w:r>
            </w:hyperlink>
            <w:r w:rsidRPr="00B71185">
              <w:rPr>
                <w:sz w:val="20"/>
                <w:szCs w:val="20"/>
              </w:rPr>
              <w:t xml:space="preserve"> </w:t>
            </w:r>
            <w:r w:rsidRPr="008F1566">
              <w:rPr>
                <w:b/>
                <w:sz w:val="20"/>
                <w:szCs w:val="20"/>
              </w:rPr>
              <w:t>Часовня</w:t>
            </w:r>
            <w:proofErr w:type="gramStart"/>
            <w:r w:rsidRPr="008F1566">
              <w:rPr>
                <w:b/>
                <w:sz w:val="20"/>
                <w:szCs w:val="20"/>
              </w:rPr>
              <w:t xml:space="preserve"> С</w:t>
            </w:r>
            <w:proofErr w:type="gramEnd"/>
            <w:r w:rsidRPr="008F1566">
              <w:rPr>
                <w:b/>
                <w:sz w:val="20"/>
                <w:szCs w:val="20"/>
              </w:rPr>
              <w:t>в. Мартина</w:t>
            </w:r>
            <w:r w:rsidRPr="00B71185">
              <w:rPr>
                <w:sz w:val="20"/>
                <w:szCs w:val="20"/>
              </w:rPr>
              <w:t xml:space="preserve"> – памятник классической готики средневековья. </w:t>
            </w:r>
            <w:r w:rsidRPr="00F80317">
              <w:rPr>
                <w:b/>
                <w:sz w:val="20"/>
                <w:szCs w:val="20"/>
              </w:rPr>
              <w:t>Городская Ратуша</w:t>
            </w:r>
            <w:r w:rsidRPr="00B71185">
              <w:rPr>
                <w:sz w:val="20"/>
                <w:szCs w:val="20"/>
              </w:rPr>
              <w:t xml:space="preserve"> (1904 г.) – «визитная карточка» города, Памятник Кирилл</w:t>
            </w:r>
            <w:r w:rsidR="003667E7">
              <w:rPr>
                <w:sz w:val="20"/>
                <w:szCs w:val="20"/>
              </w:rPr>
              <w:t xml:space="preserve">у и </w:t>
            </w:r>
            <w:proofErr w:type="spellStart"/>
            <w:r w:rsidR="003667E7">
              <w:rPr>
                <w:sz w:val="20"/>
                <w:szCs w:val="20"/>
              </w:rPr>
              <w:t>Мефодию</w:t>
            </w:r>
            <w:proofErr w:type="spellEnd"/>
            <w:r w:rsidR="004A3B97" w:rsidRPr="004A3B97">
              <w:rPr>
                <w:color w:val="000000" w:themeColor="text1"/>
                <w:sz w:val="20"/>
                <w:szCs w:val="20"/>
              </w:rPr>
              <w:fldChar w:fldCharType="begin"/>
            </w:r>
            <w:r w:rsidR="004A3B97" w:rsidRPr="004A3B97">
              <w:rPr>
                <w:color w:val="000000" w:themeColor="text1"/>
                <w:sz w:val="20"/>
                <w:szCs w:val="20"/>
              </w:rPr>
              <w:instrText xml:space="preserve"> HYPERLINK "https://dl-navigator.by/katalog-turov/avtobusnye-tury-na-novyj-god-i-rozhdestvo-v-evropu-iz-minska/" </w:instrText>
            </w:r>
            <w:r w:rsidR="004A3B97" w:rsidRPr="004A3B97">
              <w:rPr>
                <w:color w:val="000000" w:themeColor="text1"/>
                <w:sz w:val="20"/>
                <w:szCs w:val="20"/>
              </w:rPr>
            </w:r>
            <w:r w:rsidR="004A3B97" w:rsidRPr="004A3B97">
              <w:rPr>
                <w:color w:val="000000" w:themeColor="text1"/>
                <w:sz w:val="20"/>
                <w:szCs w:val="20"/>
              </w:rPr>
              <w:fldChar w:fldCharType="separate"/>
            </w:r>
            <w:r w:rsidR="003667E7" w:rsidRPr="004A3B97">
              <w:rPr>
                <w:rStyle w:val="a3"/>
                <w:color w:val="000000" w:themeColor="text1"/>
                <w:sz w:val="20"/>
                <w:szCs w:val="20"/>
                <w:u w:val="none"/>
              </w:rPr>
              <w:t>.</w:t>
            </w:r>
            <w:r w:rsidR="004A3B97" w:rsidRPr="004A3B97">
              <w:rPr>
                <w:color w:val="000000" w:themeColor="text1"/>
                <w:sz w:val="20"/>
                <w:szCs w:val="20"/>
              </w:rPr>
              <w:fldChar w:fldCharType="end"/>
            </w:r>
            <w:r w:rsidR="003667E7">
              <w:rPr>
                <w:sz w:val="20"/>
                <w:szCs w:val="20"/>
              </w:rPr>
              <w:t xml:space="preserve"> </w:t>
            </w:r>
            <w:r w:rsidR="00E37634">
              <w:rPr>
                <w:sz w:val="20"/>
                <w:szCs w:val="20"/>
              </w:rPr>
              <w:t>П</w:t>
            </w:r>
            <w:r w:rsidRPr="00B71185">
              <w:rPr>
                <w:sz w:val="20"/>
                <w:szCs w:val="20"/>
              </w:rPr>
              <w:t xml:space="preserve">осещение </w:t>
            </w:r>
            <w:r w:rsidRPr="00B71185">
              <w:rPr>
                <w:b/>
                <w:sz w:val="20"/>
                <w:szCs w:val="20"/>
              </w:rPr>
              <w:t>Красногорского монастыря в честь</w:t>
            </w:r>
            <w:proofErr w:type="gramStart"/>
            <w:r w:rsidRPr="00B71185">
              <w:rPr>
                <w:b/>
                <w:sz w:val="20"/>
                <w:szCs w:val="20"/>
              </w:rPr>
              <w:t xml:space="preserve"> В</w:t>
            </w:r>
            <w:proofErr w:type="gramEnd"/>
            <w:r w:rsidRPr="00B71185">
              <w:rPr>
                <w:b/>
                <w:sz w:val="20"/>
                <w:szCs w:val="20"/>
              </w:rPr>
              <w:t>сех Святых</w:t>
            </w:r>
            <w:r w:rsidRPr="00B71185">
              <w:rPr>
                <w:sz w:val="20"/>
                <w:szCs w:val="20"/>
              </w:rPr>
              <w:t xml:space="preserve"> с чудотворной иконой Всех Скорбящих Радость.</w:t>
            </w:r>
          </w:p>
          <w:p w:rsidR="004432E9" w:rsidRPr="00B71185" w:rsidRDefault="004432E9" w:rsidP="00B71185">
            <w:pPr>
              <w:jc w:val="both"/>
              <w:rPr>
                <w:sz w:val="20"/>
                <w:szCs w:val="20"/>
              </w:rPr>
            </w:pPr>
            <w:r w:rsidRPr="00B71185">
              <w:rPr>
                <w:sz w:val="20"/>
                <w:szCs w:val="20"/>
              </w:rPr>
              <w:t xml:space="preserve">Возвращение в Ужгород. </w:t>
            </w:r>
          </w:p>
          <w:p w:rsidR="004432E9" w:rsidRPr="00B71185" w:rsidRDefault="004432E9" w:rsidP="00B71185">
            <w:pPr>
              <w:jc w:val="both"/>
              <w:textAlignment w:val="baseline"/>
              <w:rPr>
                <w:sz w:val="20"/>
                <w:szCs w:val="20"/>
              </w:rPr>
            </w:pPr>
            <w:r w:rsidRPr="00B71185">
              <w:rPr>
                <w:b/>
                <w:sz w:val="20"/>
                <w:szCs w:val="20"/>
              </w:rPr>
              <w:t>По желанию, дегустация вин в дегустационном зале «</w:t>
            </w:r>
            <w:proofErr w:type="spellStart"/>
            <w:r w:rsidRPr="00B71185">
              <w:rPr>
                <w:b/>
                <w:sz w:val="20"/>
                <w:szCs w:val="20"/>
              </w:rPr>
              <w:t>Шардоне</w:t>
            </w:r>
            <w:proofErr w:type="spellEnd"/>
            <w:r w:rsidRPr="00B71185">
              <w:rPr>
                <w:b/>
                <w:sz w:val="20"/>
                <w:szCs w:val="20"/>
              </w:rPr>
              <w:t xml:space="preserve">» </w:t>
            </w:r>
            <w:r w:rsidRPr="00B71185">
              <w:rPr>
                <w:sz w:val="20"/>
                <w:szCs w:val="20"/>
              </w:rPr>
              <w:t xml:space="preserve">(ценителям крепких напитков рекомендуем попробовать «Сливянку» - национальный </w:t>
            </w:r>
            <w:r w:rsidR="00F80317">
              <w:rPr>
                <w:sz w:val="20"/>
                <w:szCs w:val="20"/>
              </w:rPr>
              <w:t>52 градусный самогон на сливах).</w:t>
            </w:r>
          </w:p>
          <w:p w:rsidR="004432E9" w:rsidRPr="00B71185" w:rsidRDefault="00B41A34" w:rsidP="00B71185">
            <w:pPr>
              <w:jc w:val="both"/>
              <w:rPr>
                <w:b/>
                <w:sz w:val="20"/>
                <w:szCs w:val="20"/>
              </w:rPr>
            </w:pPr>
            <w:r w:rsidRPr="00B71185">
              <w:rPr>
                <w:b/>
                <w:sz w:val="20"/>
                <w:szCs w:val="20"/>
              </w:rPr>
              <w:t>Подготовка к встрече Нового Года!</w:t>
            </w:r>
            <w:bookmarkStart w:id="0" w:name="_GoBack"/>
            <w:bookmarkEnd w:id="0"/>
          </w:p>
          <w:p w:rsidR="00A73C6D" w:rsidRPr="000E3FBC" w:rsidRDefault="00B41A34" w:rsidP="00B71185">
            <w:pPr>
              <w:jc w:val="both"/>
              <w:rPr>
                <w:b/>
                <w:sz w:val="20"/>
                <w:szCs w:val="20"/>
              </w:rPr>
            </w:pPr>
            <w:r w:rsidRPr="00B71185">
              <w:rPr>
                <w:b/>
                <w:sz w:val="20"/>
                <w:szCs w:val="20"/>
              </w:rPr>
              <w:t xml:space="preserve">Предлагаем заказать новогодний банкет в ресторане города или встретить </w:t>
            </w:r>
            <w:hyperlink r:id="rId12" w:history="1">
              <w:r w:rsidRPr="004A3B97">
                <w:rPr>
                  <w:rStyle w:val="a3"/>
                  <w:b/>
                  <w:color w:val="000000" w:themeColor="text1"/>
                  <w:sz w:val="20"/>
                  <w:szCs w:val="20"/>
                  <w:u w:val="none"/>
                </w:rPr>
                <w:t>Новый 2020</w:t>
              </w:r>
            </w:hyperlink>
            <w:r w:rsidRPr="00B71185">
              <w:rPr>
                <w:b/>
                <w:sz w:val="20"/>
                <w:szCs w:val="20"/>
              </w:rPr>
              <w:t xml:space="preserve"> год в центре Ужгорода вместе с жителями и гостями города.</w:t>
            </w:r>
          </w:p>
        </w:tc>
      </w:tr>
      <w:tr w:rsidR="00A73C6D" w:rsidRPr="000734FC" w:rsidTr="00191DC4">
        <w:tc>
          <w:tcPr>
            <w:tcW w:w="716" w:type="dxa"/>
          </w:tcPr>
          <w:p w:rsidR="00A73C6D" w:rsidRPr="000734FC" w:rsidRDefault="005A707B" w:rsidP="00F0457E">
            <w:pPr>
              <w:rPr>
                <w:sz w:val="20"/>
                <w:szCs w:val="20"/>
              </w:rPr>
            </w:pPr>
            <w:r w:rsidRPr="004B2FA9">
              <w:rPr>
                <w:b/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41" w:type="dxa"/>
          </w:tcPr>
          <w:p w:rsidR="00A73C6D" w:rsidRPr="00B71185" w:rsidRDefault="00B41A34" w:rsidP="00B71185">
            <w:pPr>
              <w:jc w:val="both"/>
              <w:rPr>
                <w:sz w:val="20"/>
                <w:szCs w:val="20"/>
              </w:rPr>
            </w:pPr>
            <w:r w:rsidRPr="00B71185">
              <w:rPr>
                <w:b/>
                <w:sz w:val="20"/>
                <w:szCs w:val="20"/>
              </w:rPr>
              <w:t>Поздний завтрак</w:t>
            </w:r>
            <w:r w:rsidRPr="00B71185">
              <w:rPr>
                <w:sz w:val="20"/>
                <w:szCs w:val="20"/>
              </w:rPr>
              <w:t>. Выселение из отеля.</w:t>
            </w:r>
          </w:p>
          <w:p w:rsidR="00F10847" w:rsidRPr="00B71185" w:rsidRDefault="003677B5" w:rsidP="00B71185">
            <w:pPr>
              <w:jc w:val="both"/>
              <w:rPr>
                <w:sz w:val="20"/>
                <w:szCs w:val="20"/>
              </w:rPr>
            </w:pPr>
            <w:r w:rsidRPr="00B71185">
              <w:rPr>
                <w:sz w:val="20"/>
                <w:szCs w:val="20"/>
              </w:rPr>
              <w:t xml:space="preserve">При благоприятных погодных условиях </w:t>
            </w:r>
            <w:r w:rsidRPr="001E0BD5">
              <w:rPr>
                <w:b/>
                <w:sz w:val="20"/>
                <w:szCs w:val="20"/>
              </w:rPr>
              <w:t xml:space="preserve">посещаем водопад </w:t>
            </w:r>
            <w:proofErr w:type="spellStart"/>
            <w:r w:rsidRPr="001E0BD5">
              <w:rPr>
                <w:b/>
                <w:sz w:val="20"/>
                <w:szCs w:val="20"/>
              </w:rPr>
              <w:t>Шипот</w:t>
            </w:r>
            <w:proofErr w:type="spellEnd"/>
            <w:r w:rsidRPr="00B71185">
              <w:rPr>
                <w:sz w:val="20"/>
                <w:szCs w:val="20"/>
              </w:rPr>
              <w:t xml:space="preserve"> и </w:t>
            </w:r>
            <w:r w:rsidRPr="001D0DE1">
              <w:rPr>
                <w:b/>
                <w:sz w:val="20"/>
                <w:szCs w:val="20"/>
              </w:rPr>
              <w:t>поднимаемся н</w:t>
            </w:r>
            <w:r w:rsidR="00D520D6" w:rsidRPr="001D0DE1">
              <w:rPr>
                <w:b/>
                <w:sz w:val="20"/>
                <w:szCs w:val="20"/>
              </w:rPr>
              <w:t>а канатной дороге</w:t>
            </w:r>
            <w:r w:rsidR="00D520D6" w:rsidRPr="00B71185">
              <w:rPr>
                <w:sz w:val="20"/>
                <w:szCs w:val="20"/>
              </w:rPr>
              <w:t xml:space="preserve"> </w:t>
            </w:r>
            <w:r w:rsidR="00D520D6" w:rsidRPr="00AB612D">
              <w:rPr>
                <w:b/>
                <w:sz w:val="20"/>
                <w:szCs w:val="20"/>
              </w:rPr>
              <w:t xml:space="preserve">на гору </w:t>
            </w:r>
            <w:proofErr w:type="spellStart"/>
            <w:r w:rsidR="00D520D6" w:rsidRPr="00AB612D">
              <w:rPr>
                <w:b/>
                <w:sz w:val="20"/>
                <w:szCs w:val="20"/>
              </w:rPr>
              <w:t>Гымба</w:t>
            </w:r>
            <w:proofErr w:type="spellEnd"/>
            <w:r w:rsidR="00D520D6" w:rsidRPr="00AB612D">
              <w:rPr>
                <w:b/>
                <w:sz w:val="20"/>
                <w:szCs w:val="20"/>
              </w:rPr>
              <w:t>.</w:t>
            </w:r>
            <w:r w:rsidR="00D23934">
              <w:rPr>
                <w:sz w:val="20"/>
                <w:szCs w:val="20"/>
              </w:rPr>
              <w:t xml:space="preserve"> </w:t>
            </w:r>
            <w:r w:rsidR="00D520D6" w:rsidRPr="00B71185">
              <w:rPr>
                <w:b/>
                <w:sz w:val="20"/>
                <w:szCs w:val="20"/>
              </w:rPr>
              <w:t xml:space="preserve">Водопад </w:t>
            </w:r>
            <w:proofErr w:type="spellStart"/>
            <w:r w:rsidR="00D520D6" w:rsidRPr="00B71185">
              <w:rPr>
                <w:b/>
                <w:sz w:val="20"/>
                <w:szCs w:val="20"/>
              </w:rPr>
              <w:t>Шипот</w:t>
            </w:r>
            <w:proofErr w:type="spellEnd"/>
            <w:r w:rsidR="00D520D6" w:rsidRPr="00B71185">
              <w:rPr>
                <w:sz w:val="20"/>
                <w:szCs w:val="20"/>
              </w:rPr>
              <w:t xml:space="preserve"> прекрасен в любое время года. Зимой он выглядит как «волшебный», хрустальный каскад</w:t>
            </w:r>
            <w:r w:rsidR="00423ACF" w:rsidRPr="00B71185">
              <w:rPr>
                <w:sz w:val="20"/>
                <w:szCs w:val="20"/>
              </w:rPr>
              <w:t>,</w:t>
            </w:r>
            <w:r w:rsidR="00D520D6" w:rsidRPr="00B71185">
              <w:rPr>
                <w:sz w:val="20"/>
                <w:szCs w:val="20"/>
              </w:rPr>
              <w:t xml:space="preserve"> </w:t>
            </w:r>
            <w:r w:rsidR="00423ACF" w:rsidRPr="00B71185">
              <w:rPr>
                <w:sz w:val="20"/>
                <w:szCs w:val="20"/>
              </w:rPr>
              <w:t>покоряющий</w:t>
            </w:r>
            <w:r w:rsidR="00D520D6" w:rsidRPr="00B71185">
              <w:rPr>
                <w:sz w:val="20"/>
                <w:szCs w:val="20"/>
              </w:rPr>
              <w:t xml:space="preserve"> с первого взгляда и вызывает самые приятные эмоции. </w:t>
            </w:r>
            <w:r w:rsidR="00423ACF" w:rsidRPr="00B71185">
              <w:rPr>
                <w:sz w:val="20"/>
                <w:szCs w:val="20"/>
              </w:rPr>
              <w:t xml:space="preserve">Поднявшись на </w:t>
            </w:r>
            <w:r w:rsidR="00423ACF" w:rsidRPr="00B71185">
              <w:rPr>
                <w:b/>
                <w:sz w:val="20"/>
                <w:szCs w:val="20"/>
              </w:rPr>
              <w:t>гору</w:t>
            </w:r>
            <w:r w:rsidR="00F10847" w:rsidRPr="00B71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F10847" w:rsidRPr="00B71185">
              <w:rPr>
                <w:b/>
                <w:sz w:val="20"/>
                <w:szCs w:val="20"/>
              </w:rPr>
              <w:t>Гымба</w:t>
            </w:r>
            <w:proofErr w:type="spellEnd"/>
            <w:r w:rsidR="00F10847" w:rsidRPr="00B71185">
              <w:rPr>
                <w:sz w:val="20"/>
                <w:szCs w:val="20"/>
              </w:rPr>
              <w:t xml:space="preserve"> </w:t>
            </w:r>
            <w:r w:rsidR="00423ACF" w:rsidRPr="00B71185">
              <w:rPr>
                <w:sz w:val="20"/>
                <w:szCs w:val="20"/>
              </w:rPr>
              <w:t>ощущаешь себя на вершине мира. Зимой она</w:t>
            </w:r>
            <w:r w:rsidR="00F10847" w:rsidRPr="00B71185">
              <w:rPr>
                <w:sz w:val="20"/>
                <w:szCs w:val="20"/>
              </w:rPr>
              <w:t xml:space="preserve"> особенно </w:t>
            </w:r>
            <w:r w:rsidR="00423ACF" w:rsidRPr="00B71185">
              <w:rPr>
                <w:sz w:val="20"/>
                <w:szCs w:val="20"/>
              </w:rPr>
              <w:t>красива</w:t>
            </w:r>
            <w:r w:rsidR="009C57E7" w:rsidRPr="00B71185">
              <w:rPr>
                <w:sz w:val="20"/>
                <w:szCs w:val="20"/>
              </w:rPr>
              <w:t xml:space="preserve">, здесь открываются невообразимые пейзажи заснеженных </w:t>
            </w:r>
            <w:r w:rsidR="00423ACF" w:rsidRPr="00B71185">
              <w:rPr>
                <w:sz w:val="20"/>
                <w:szCs w:val="20"/>
              </w:rPr>
              <w:t>Карпат. А горный воздух надолго оставит в вас пьянящее ощущение.</w:t>
            </w:r>
          </w:p>
          <w:p w:rsidR="003677B5" w:rsidRPr="001C5B11" w:rsidRDefault="001C5B11" w:rsidP="00B7118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Обращаем ваше внимание, что в</w:t>
            </w:r>
            <w:r w:rsidR="003677B5" w:rsidRPr="001C5B11">
              <w:rPr>
                <w:i/>
                <w:sz w:val="20"/>
                <w:szCs w:val="20"/>
              </w:rPr>
              <w:t xml:space="preserve"> случае непогоды возможна замена </w:t>
            </w:r>
            <w:r w:rsidR="00423ACF" w:rsidRPr="001C5B11">
              <w:rPr>
                <w:i/>
                <w:sz w:val="20"/>
                <w:szCs w:val="20"/>
              </w:rPr>
              <w:t xml:space="preserve">поездки в горы </w:t>
            </w:r>
            <w:r w:rsidR="003677B5" w:rsidRPr="001C5B11">
              <w:rPr>
                <w:i/>
                <w:sz w:val="20"/>
                <w:szCs w:val="20"/>
              </w:rPr>
              <w:t xml:space="preserve">на посещение виллы-замка </w:t>
            </w:r>
            <w:proofErr w:type="spellStart"/>
            <w:r w:rsidR="003677B5" w:rsidRPr="001C5B11">
              <w:rPr>
                <w:i/>
                <w:sz w:val="20"/>
                <w:szCs w:val="20"/>
              </w:rPr>
              <w:t>Шенборна</w:t>
            </w:r>
            <w:proofErr w:type="spellEnd"/>
            <w:r w:rsidR="003677B5" w:rsidRPr="001C5B11">
              <w:rPr>
                <w:i/>
                <w:sz w:val="20"/>
                <w:szCs w:val="20"/>
              </w:rPr>
              <w:t xml:space="preserve"> и обзорную экскурсию по Львову.</w:t>
            </w:r>
          </w:p>
          <w:p w:rsidR="00B41A34" w:rsidRPr="00B71185" w:rsidRDefault="00423ACF" w:rsidP="00B71185">
            <w:pPr>
              <w:jc w:val="both"/>
              <w:rPr>
                <w:sz w:val="20"/>
                <w:szCs w:val="20"/>
              </w:rPr>
            </w:pPr>
            <w:r w:rsidRPr="00B71185">
              <w:rPr>
                <w:sz w:val="20"/>
                <w:szCs w:val="20"/>
              </w:rPr>
              <w:t>Отъезд в Минск. По пути посещение супермаркета.</w:t>
            </w:r>
          </w:p>
        </w:tc>
      </w:tr>
      <w:tr w:rsidR="00A73C6D" w:rsidRPr="000734FC" w:rsidTr="00191DC4">
        <w:tc>
          <w:tcPr>
            <w:tcW w:w="716" w:type="dxa"/>
          </w:tcPr>
          <w:p w:rsidR="00A73C6D" w:rsidRPr="004B2FA9" w:rsidRDefault="005A707B" w:rsidP="00F0457E">
            <w:pPr>
              <w:rPr>
                <w:b/>
                <w:sz w:val="20"/>
                <w:szCs w:val="20"/>
              </w:rPr>
            </w:pPr>
            <w:r w:rsidRPr="004B2FA9">
              <w:rPr>
                <w:b/>
                <w:sz w:val="20"/>
                <w:szCs w:val="20"/>
              </w:rPr>
              <w:t>02.01.</w:t>
            </w:r>
          </w:p>
        </w:tc>
        <w:tc>
          <w:tcPr>
            <w:tcW w:w="10341" w:type="dxa"/>
          </w:tcPr>
          <w:p w:rsidR="00A73C6D" w:rsidRPr="007F4B1D" w:rsidRDefault="00423ACF" w:rsidP="007F4B1D">
            <w:pPr>
              <w:jc w:val="both"/>
              <w:rPr>
                <w:sz w:val="20"/>
                <w:szCs w:val="20"/>
              </w:rPr>
            </w:pPr>
            <w:r w:rsidRPr="00B71185">
              <w:rPr>
                <w:sz w:val="20"/>
                <w:szCs w:val="20"/>
              </w:rPr>
              <w:t>Прибытие в Минск утром.</w:t>
            </w:r>
          </w:p>
        </w:tc>
      </w:tr>
    </w:tbl>
    <w:p w:rsidR="00BF54F7" w:rsidRPr="00C407A8" w:rsidRDefault="00BF54F7" w:rsidP="00C407A8">
      <w:pPr>
        <w:rPr>
          <w:b/>
          <w:color w:val="0000FF"/>
        </w:rPr>
      </w:pPr>
      <w:r w:rsidRPr="00C407A8">
        <w:rPr>
          <w:b/>
          <w:color w:val="0000FF"/>
        </w:rPr>
        <w:t xml:space="preserve">Стоимость тура: </w:t>
      </w:r>
      <w:proofErr w:type="spellStart"/>
      <w:r w:rsidRPr="00C407A8">
        <w:rPr>
          <w:b/>
          <w:color w:val="0000FF"/>
        </w:rPr>
        <w:t>взр</w:t>
      </w:r>
      <w:proofErr w:type="spellEnd"/>
      <w:r w:rsidRPr="00C407A8">
        <w:rPr>
          <w:b/>
          <w:color w:val="0000FF"/>
        </w:rPr>
        <w:t xml:space="preserve">. 145$ + 50,00 </w:t>
      </w:r>
      <w:proofErr w:type="spellStart"/>
      <w:r w:rsidR="00D73AB9" w:rsidRPr="00C407A8">
        <w:rPr>
          <w:b/>
          <w:color w:val="0000FF"/>
        </w:rPr>
        <w:t>бел</w:t>
      </w:r>
      <w:proofErr w:type="gramStart"/>
      <w:r w:rsidR="00D73AB9" w:rsidRPr="00C407A8">
        <w:rPr>
          <w:b/>
          <w:color w:val="0000FF"/>
        </w:rPr>
        <w:t>.р</w:t>
      </w:r>
      <w:proofErr w:type="gramEnd"/>
      <w:r w:rsidR="00D73AB9" w:rsidRPr="00C407A8">
        <w:rPr>
          <w:b/>
          <w:color w:val="0000FF"/>
        </w:rPr>
        <w:t>уб</w:t>
      </w:r>
      <w:proofErr w:type="spellEnd"/>
      <w:r w:rsidR="00D73AB9" w:rsidRPr="00C407A8">
        <w:rPr>
          <w:b/>
          <w:color w:val="0000FF"/>
        </w:rPr>
        <w:t xml:space="preserve">., </w:t>
      </w:r>
      <w:r w:rsidR="00C407A8">
        <w:rPr>
          <w:b/>
          <w:color w:val="0000FF"/>
        </w:rPr>
        <w:t xml:space="preserve"> </w:t>
      </w:r>
      <w:proofErr w:type="spellStart"/>
      <w:r w:rsidRPr="00C407A8">
        <w:rPr>
          <w:b/>
          <w:color w:val="0000FF"/>
        </w:rPr>
        <w:t>реб</w:t>
      </w:r>
      <w:proofErr w:type="spellEnd"/>
      <w:r w:rsidRPr="00C407A8">
        <w:rPr>
          <w:b/>
          <w:color w:val="0000FF"/>
        </w:rPr>
        <w:t xml:space="preserve">. до 16 лет 135$ + 50,00 </w:t>
      </w:r>
      <w:proofErr w:type="spellStart"/>
      <w:r w:rsidRPr="00C407A8">
        <w:rPr>
          <w:b/>
          <w:color w:val="0000FF"/>
        </w:rPr>
        <w:t>бел.руб</w:t>
      </w:r>
      <w:proofErr w:type="spellEnd"/>
      <w:r w:rsidRPr="00C407A8">
        <w:rPr>
          <w:b/>
          <w:color w:val="0000FF"/>
        </w:rPr>
        <w:t>.</w:t>
      </w:r>
    </w:p>
    <w:p w:rsidR="002A1E46" w:rsidRPr="002A1E46" w:rsidRDefault="002A1E46" w:rsidP="002A1E46">
      <w:pPr>
        <w:rPr>
          <w:b/>
          <w:sz w:val="20"/>
          <w:szCs w:val="20"/>
        </w:rPr>
      </w:pPr>
      <w:r w:rsidRPr="002A1E46">
        <w:rPr>
          <w:b/>
          <w:sz w:val="20"/>
          <w:szCs w:val="20"/>
        </w:rPr>
        <w:t>Стоимость турпакета включает:</w:t>
      </w:r>
    </w:p>
    <w:p w:rsidR="002A1E46" w:rsidRPr="002A1E46" w:rsidRDefault="002A1E46" w:rsidP="002A1E46">
      <w:pPr>
        <w:rPr>
          <w:sz w:val="20"/>
          <w:szCs w:val="20"/>
        </w:rPr>
      </w:pPr>
      <w:r w:rsidRPr="002A1E46">
        <w:rPr>
          <w:sz w:val="20"/>
          <w:szCs w:val="20"/>
        </w:rPr>
        <w:t>* проезд автобусом туристического класса (аудио, видео)</w:t>
      </w:r>
    </w:p>
    <w:p w:rsidR="00E04DA4" w:rsidRDefault="002A1E46" w:rsidP="002A1E46">
      <w:pPr>
        <w:rPr>
          <w:sz w:val="20"/>
          <w:szCs w:val="20"/>
        </w:rPr>
      </w:pPr>
      <w:r w:rsidRPr="002A1E46">
        <w:rPr>
          <w:sz w:val="20"/>
          <w:szCs w:val="20"/>
        </w:rPr>
        <w:lastRenderedPageBreak/>
        <w:t xml:space="preserve">* </w:t>
      </w:r>
      <w:r w:rsidRPr="00A71C91">
        <w:rPr>
          <w:b/>
          <w:sz w:val="20"/>
          <w:szCs w:val="20"/>
        </w:rPr>
        <w:t>2 ночлега</w:t>
      </w:r>
      <w:r w:rsidRPr="002A1E46">
        <w:rPr>
          <w:sz w:val="20"/>
          <w:szCs w:val="20"/>
        </w:rPr>
        <w:t xml:space="preserve"> в гостинице </w:t>
      </w:r>
      <w:r w:rsidR="00E04DA4">
        <w:rPr>
          <w:sz w:val="20"/>
          <w:szCs w:val="20"/>
        </w:rPr>
        <w:t xml:space="preserve">3* </w:t>
      </w:r>
    </w:p>
    <w:p w:rsidR="009A697C" w:rsidRPr="002A1E46" w:rsidRDefault="00A71C91" w:rsidP="009A697C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="002A1E46" w:rsidRPr="00E04DA4">
        <w:rPr>
          <w:sz w:val="20"/>
          <w:szCs w:val="20"/>
        </w:rPr>
        <w:t>роживание в гостинице</w:t>
      </w:r>
      <w:r w:rsidR="00CA1A0A" w:rsidRPr="00E04DA4">
        <w:rPr>
          <w:sz w:val="20"/>
          <w:szCs w:val="20"/>
        </w:rPr>
        <w:t xml:space="preserve"> </w:t>
      </w:r>
      <w:r w:rsidR="00CA1A0A" w:rsidRPr="00E04DA4">
        <w:rPr>
          <w:b/>
          <w:sz w:val="20"/>
          <w:szCs w:val="20"/>
        </w:rPr>
        <w:t>Изумруд 3*</w:t>
      </w:r>
      <w:r w:rsidR="00895B72" w:rsidRPr="00E04DA4">
        <w:rPr>
          <w:sz w:val="20"/>
          <w:szCs w:val="20"/>
        </w:rPr>
        <w:t xml:space="preserve"> </w:t>
      </w:r>
      <w:r w:rsidR="00895B72" w:rsidRPr="00E04DA4">
        <w:rPr>
          <w:color w:val="333333"/>
          <w:sz w:val="20"/>
          <w:szCs w:val="20"/>
          <w:shd w:val="clear" w:color="auto" w:fill="FFFFFF"/>
        </w:rPr>
        <w:t>отель находится на тихой улице, в 2 км от центра Ужгорода</w:t>
      </w:r>
      <w:r w:rsidR="00870984">
        <w:rPr>
          <w:color w:val="333333"/>
          <w:sz w:val="20"/>
          <w:szCs w:val="20"/>
          <w:shd w:val="clear" w:color="auto" w:fill="FFFFFF"/>
        </w:rPr>
        <w:t xml:space="preserve">. Размещение в 2-3-х </w:t>
      </w:r>
      <w:proofErr w:type="spellStart"/>
      <w:r w:rsidR="00870984">
        <w:rPr>
          <w:color w:val="333333"/>
          <w:sz w:val="20"/>
          <w:szCs w:val="20"/>
          <w:shd w:val="clear" w:color="auto" w:fill="FFFFFF"/>
        </w:rPr>
        <w:t>местн</w:t>
      </w:r>
      <w:proofErr w:type="spellEnd"/>
      <w:r w:rsidR="00870984">
        <w:rPr>
          <w:color w:val="333333"/>
          <w:sz w:val="20"/>
          <w:szCs w:val="20"/>
          <w:shd w:val="clear" w:color="auto" w:fill="FFFFFF"/>
        </w:rPr>
        <w:t>. номерах с удобствами в номере (</w:t>
      </w:r>
      <w:r w:rsidR="00870984" w:rsidRPr="00E04DA4">
        <w:rPr>
          <w:color w:val="333333"/>
          <w:sz w:val="20"/>
          <w:szCs w:val="20"/>
          <w:shd w:val="clear" w:color="auto" w:fill="FFFFFF"/>
        </w:rPr>
        <w:t xml:space="preserve">кондиционер, спутниковое </w:t>
      </w:r>
      <w:r w:rsidR="00870984" w:rsidRPr="00A71C91">
        <w:rPr>
          <w:color w:val="333333"/>
          <w:sz w:val="20"/>
          <w:szCs w:val="20"/>
          <w:shd w:val="clear" w:color="auto" w:fill="FFFFFF"/>
        </w:rPr>
        <w:t>телевидение</w:t>
      </w:r>
      <w:r>
        <w:rPr>
          <w:color w:val="3A3A38"/>
          <w:sz w:val="20"/>
          <w:szCs w:val="20"/>
          <w:shd w:val="clear" w:color="auto" w:fill="FFFFFF"/>
        </w:rPr>
        <w:t xml:space="preserve">, </w:t>
      </w:r>
      <w:r w:rsidRPr="00A71C91">
        <w:rPr>
          <w:color w:val="3A3A38"/>
          <w:sz w:val="20"/>
          <w:szCs w:val="20"/>
          <w:shd w:val="clear" w:color="auto" w:fill="FFFFFF"/>
        </w:rPr>
        <w:t>ванная комната</w:t>
      </w:r>
      <w:r>
        <w:rPr>
          <w:color w:val="3A3A38"/>
          <w:sz w:val="20"/>
          <w:szCs w:val="20"/>
          <w:shd w:val="clear" w:color="auto" w:fill="FFFFFF"/>
        </w:rPr>
        <w:t xml:space="preserve">, </w:t>
      </w:r>
      <w:proofErr w:type="spellStart"/>
      <w:r w:rsidRPr="00A71C91">
        <w:rPr>
          <w:color w:val="3A3A38"/>
          <w:sz w:val="20"/>
          <w:szCs w:val="20"/>
          <w:shd w:val="clear" w:color="auto" w:fill="FFFFFF"/>
        </w:rPr>
        <w:t>Wi-Fi</w:t>
      </w:r>
      <w:proofErr w:type="spellEnd"/>
      <w:r>
        <w:rPr>
          <w:color w:val="3A3A38"/>
          <w:sz w:val="20"/>
          <w:szCs w:val="20"/>
          <w:shd w:val="clear" w:color="auto" w:fill="FFFFFF"/>
        </w:rPr>
        <w:t>)</w:t>
      </w:r>
      <w:r w:rsidR="009A697C">
        <w:rPr>
          <w:color w:val="3A3A38"/>
          <w:sz w:val="20"/>
          <w:szCs w:val="20"/>
          <w:shd w:val="clear" w:color="auto" w:fill="FFFFFF"/>
        </w:rPr>
        <w:t xml:space="preserve">. </w:t>
      </w:r>
      <w:r w:rsidR="009A697C">
        <w:rPr>
          <w:color w:val="333333"/>
          <w:sz w:val="20"/>
          <w:szCs w:val="20"/>
          <w:shd w:val="clear" w:color="auto" w:fill="FFFFFF"/>
        </w:rPr>
        <w:t>К</w:t>
      </w:r>
      <w:r w:rsidR="009A697C" w:rsidRPr="00E04DA4">
        <w:rPr>
          <w:color w:val="333333"/>
          <w:sz w:val="20"/>
          <w:szCs w:val="20"/>
          <w:shd w:val="clear" w:color="auto" w:fill="FFFFFF"/>
        </w:rPr>
        <w:t xml:space="preserve"> услугам гостей крытый бассейн, сауна и прекрасная открытая терраса с садом.</w:t>
      </w:r>
      <w:r w:rsidR="009A697C" w:rsidRPr="00E04DA4">
        <w:rPr>
          <w:rStyle w:val="apple-converted-space"/>
          <w:color w:val="333333"/>
          <w:sz w:val="20"/>
          <w:szCs w:val="20"/>
          <w:shd w:val="clear" w:color="auto" w:fill="FFFFFF"/>
        </w:rPr>
        <w:t> </w:t>
      </w:r>
      <w:r w:rsidR="009A697C" w:rsidRPr="002A1E46">
        <w:rPr>
          <w:sz w:val="20"/>
          <w:szCs w:val="20"/>
        </w:rPr>
        <w:t xml:space="preserve"> </w:t>
      </w:r>
    </w:p>
    <w:p w:rsidR="00A71C91" w:rsidRPr="009A697C" w:rsidRDefault="009A697C" w:rsidP="00EA4715">
      <w:pPr>
        <w:rPr>
          <w:sz w:val="20"/>
          <w:szCs w:val="20"/>
        </w:rPr>
      </w:pPr>
      <w:r w:rsidRPr="009A697C">
        <w:rPr>
          <w:color w:val="3A3A38"/>
          <w:sz w:val="20"/>
          <w:szCs w:val="20"/>
          <w:shd w:val="clear" w:color="auto" w:fill="FFFFFF"/>
        </w:rPr>
        <w:t>*</w:t>
      </w:r>
      <w:r w:rsidRPr="009A697C">
        <w:rPr>
          <w:rStyle w:val="apple-converted-space"/>
          <w:color w:val="3A3A38"/>
          <w:sz w:val="20"/>
          <w:szCs w:val="20"/>
          <w:shd w:val="clear" w:color="auto" w:fill="FFFFFF"/>
        </w:rPr>
        <w:t> </w:t>
      </w:r>
      <w:r w:rsidRPr="009A697C">
        <w:rPr>
          <w:b/>
          <w:bCs/>
          <w:color w:val="3A3A38"/>
          <w:sz w:val="20"/>
          <w:szCs w:val="20"/>
          <w:shd w:val="clear" w:color="auto" w:fill="FFFFFF"/>
        </w:rPr>
        <w:t>3 завтрака</w:t>
      </w:r>
    </w:p>
    <w:p w:rsidR="009A697C" w:rsidRDefault="009A697C" w:rsidP="009A697C">
      <w:pPr>
        <w:rPr>
          <w:color w:val="333333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* </w:t>
      </w:r>
      <w:r w:rsidRPr="000734FC">
        <w:rPr>
          <w:sz w:val="20"/>
          <w:szCs w:val="20"/>
        </w:rPr>
        <w:t>экскурсионное обслуживание по программе (без входных билетов)</w:t>
      </w:r>
    </w:p>
    <w:p w:rsidR="009A697C" w:rsidRPr="009A697C" w:rsidRDefault="009A697C" w:rsidP="009A697C">
      <w:pPr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 xml:space="preserve">* </w:t>
      </w:r>
      <w:r w:rsidRPr="000734FC">
        <w:rPr>
          <w:sz w:val="20"/>
          <w:szCs w:val="20"/>
        </w:rPr>
        <w:t xml:space="preserve">услуги </w:t>
      </w:r>
      <w:r>
        <w:rPr>
          <w:sz w:val="20"/>
          <w:szCs w:val="20"/>
        </w:rPr>
        <w:t xml:space="preserve">гида </w:t>
      </w:r>
      <w:r w:rsidRPr="000734FC">
        <w:rPr>
          <w:sz w:val="20"/>
          <w:szCs w:val="20"/>
        </w:rPr>
        <w:t>экскурсовода;</w:t>
      </w:r>
    </w:p>
    <w:p w:rsidR="002E4377" w:rsidRDefault="009A697C" w:rsidP="009A697C">
      <w:pPr>
        <w:rPr>
          <w:sz w:val="20"/>
          <w:szCs w:val="20"/>
        </w:rPr>
      </w:pPr>
      <w:r>
        <w:rPr>
          <w:sz w:val="20"/>
          <w:szCs w:val="20"/>
        </w:rPr>
        <w:t>* услуги сопровождающего группы</w:t>
      </w:r>
      <w:r w:rsidRPr="000734FC">
        <w:rPr>
          <w:sz w:val="20"/>
          <w:szCs w:val="20"/>
        </w:rPr>
        <w:t xml:space="preserve"> </w:t>
      </w:r>
      <w:proofErr w:type="spellStart"/>
      <w:r w:rsidRPr="000734FC">
        <w:rPr>
          <w:sz w:val="20"/>
          <w:szCs w:val="20"/>
        </w:rPr>
        <w:t>группы</w:t>
      </w:r>
      <w:proofErr w:type="spellEnd"/>
      <w:r w:rsidRPr="000734FC">
        <w:rPr>
          <w:sz w:val="20"/>
          <w:szCs w:val="20"/>
        </w:rPr>
        <w:t>.</w:t>
      </w:r>
    </w:p>
    <w:p w:rsidR="005F02E1" w:rsidRDefault="005F02E1" w:rsidP="009A697C">
      <w:pPr>
        <w:rPr>
          <w:sz w:val="20"/>
          <w:szCs w:val="20"/>
        </w:rPr>
      </w:pPr>
    </w:p>
    <w:p w:rsidR="005F02E1" w:rsidRDefault="005F02E1" w:rsidP="009A697C">
      <w:pPr>
        <w:rPr>
          <w:sz w:val="20"/>
          <w:szCs w:val="20"/>
        </w:rPr>
      </w:pPr>
    </w:p>
    <w:p w:rsidR="009D6E07" w:rsidRPr="009D6E07" w:rsidRDefault="009C0F7D" w:rsidP="009D6E07">
      <w:pPr>
        <w:ind w:left="-720" w:hanging="1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="009D6E07" w:rsidRPr="009D6E07">
        <w:rPr>
          <w:b/>
          <w:sz w:val="20"/>
          <w:szCs w:val="20"/>
        </w:rPr>
        <w:t>Услуги за дополнительную плату:</w:t>
      </w:r>
    </w:p>
    <w:p w:rsidR="00B10513" w:rsidRPr="00B10513" w:rsidRDefault="00B10513" w:rsidP="00B10513">
      <w:pPr>
        <w:rPr>
          <w:sz w:val="20"/>
          <w:szCs w:val="20"/>
        </w:rPr>
      </w:pPr>
      <w:r w:rsidRPr="00B10513">
        <w:rPr>
          <w:sz w:val="20"/>
          <w:szCs w:val="20"/>
        </w:rPr>
        <w:t>* подъем на канатной дороге 120-150 гр.</w:t>
      </w:r>
    </w:p>
    <w:p w:rsidR="00B10513" w:rsidRPr="00B10513" w:rsidRDefault="00B10513" w:rsidP="00B10513">
      <w:pPr>
        <w:rPr>
          <w:sz w:val="20"/>
          <w:szCs w:val="20"/>
        </w:rPr>
      </w:pPr>
      <w:r w:rsidRPr="00B10513">
        <w:rPr>
          <w:sz w:val="20"/>
          <w:szCs w:val="20"/>
        </w:rPr>
        <w:t xml:space="preserve">* билет к водопаду </w:t>
      </w:r>
      <w:proofErr w:type="spellStart"/>
      <w:r w:rsidRPr="00B10513">
        <w:rPr>
          <w:sz w:val="20"/>
          <w:szCs w:val="20"/>
        </w:rPr>
        <w:t>Шипот</w:t>
      </w:r>
      <w:proofErr w:type="spellEnd"/>
      <w:r w:rsidRPr="00B10513">
        <w:rPr>
          <w:sz w:val="20"/>
          <w:szCs w:val="20"/>
        </w:rPr>
        <w:t xml:space="preserve"> 10 гр.</w:t>
      </w:r>
    </w:p>
    <w:p w:rsidR="00B10513" w:rsidRPr="00B10513" w:rsidRDefault="00B10513" w:rsidP="00B10513">
      <w:pPr>
        <w:rPr>
          <w:sz w:val="20"/>
          <w:szCs w:val="20"/>
        </w:rPr>
      </w:pPr>
      <w:r w:rsidRPr="00B10513">
        <w:rPr>
          <w:sz w:val="20"/>
          <w:szCs w:val="20"/>
        </w:rPr>
        <w:t xml:space="preserve">* </w:t>
      </w:r>
      <w:proofErr w:type="spellStart"/>
      <w:r w:rsidRPr="00B10513">
        <w:rPr>
          <w:sz w:val="20"/>
          <w:szCs w:val="20"/>
        </w:rPr>
        <w:t>Ужгородский</w:t>
      </w:r>
      <w:proofErr w:type="spellEnd"/>
      <w:r w:rsidRPr="00B10513">
        <w:rPr>
          <w:sz w:val="20"/>
          <w:szCs w:val="20"/>
        </w:rPr>
        <w:t xml:space="preserve"> замок 50 гр.</w:t>
      </w:r>
    </w:p>
    <w:p w:rsidR="00B10513" w:rsidRPr="00B10513" w:rsidRDefault="00B10513" w:rsidP="00B10513">
      <w:pPr>
        <w:rPr>
          <w:sz w:val="20"/>
          <w:szCs w:val="20"/>
        </w:rPr>
      </w:pPr>
      <w:r w:rsidRPr="00B10513">
        <w:rPr>
          <w:sz w:val="20"/>
          <w:szCs w:val="20"/>
        </w:rPr>
        <w:t>* замок «</w:t>
      </w:r>
      <w:proofErr w:type="spellStart"/>
      <w:r w:rsidRPr="00B10513">
        <w:rPr>
          <w:sz w:val="20"/>
          <w:szCs w:val="20"/>
        </w:rPr>
        <w:t>Поланок</w:t>
      </w:r>
      <w:proofErr w:type="spellEnd"/>
      <w:r w:rsidRPr="00B10513">
        <w:rPr>
          <w:sz w:val="20"/>
          <w:szCs w:val="20"/>
        </w:rPr>
        <w:t>» 50 гр.</w:t>
      </w:r>
    </w:p>
    <w:p w:rsidR="00B10513" w:rsidRPr="00B10513" w:rsidRDefault="00B10513" w:rsidP="00B10513">
      <w:pPr>
        <w:rPr>
          <w:sz w:val="20"/>
          <w:szCs w:val="20"/>
        </w:rPr>
      </w:pPr>
      <w:r w:rsidRPr="00B10513">
        <w:rPr>
          <w:sz w:val="20"/>
          <w:szCs w:val="20"/>
        </w:rPr>
        <w:t>* дегустация вин «</w:t>
      </w:r>
      <w:proofErr w:type="spellStart"/>
      <w:r w:rsidRPr="00B10513">
        <w:rPr>
          <w:sz w:val="20"/>
          <w:szCs w:val="20"/>
        </w:rPr>
        <w:t>Шардоне</w:t>
      </w:r>
      <w:proofErr w:type="spellEnd"/>
      <w:r w:rsidRPr="00B10513">
        <w:rPr>
          <w:sz w:val="20"/>
          <w:szCs w:val="20"/>
        </w:rPr>
        <w:t>» ~5$</w:t>
      </w:r>
    </w:p>
    <w:p w:rsidR="00B10513" w:rsidRPr="00B10513" w:rsidRDefault="00B10513" w:rsidP="00B10513">
      <w:pPr>
        <w:rPr>
          <w:sz w:val="20"/>
          <w:szCs w:val="20"/>
        </w:rPr>
      </w:pPr>
      <w:r w:rsidRPr="00B10513">
        <w:rPr>
          <w:sz w:val="20"/>
          <w:szCs w:val="20"/>
        </w:rPr>
        <w:t>* термальные источники Косино 450 гр.</w:t>
      </w:r>
    </w:p>
    <w:p w:rsidR="005F02E1" w:rsidRPr="00B10513" w:rsidRDefault="00B10513" w:rsidP="00B10513">
      <w:pPr>
        <w:rPr>
          <w:sz w:val="20"/>
          <w:szCs w:val="20"/>
        </w:rPr>
      </w:pPr>
      <w:r w:rsidRPr="00B10513">
        <w:rPr>
          <w:sz w:val="20"/>
          <w:szCs w:val="20"/>
        </w:rPr>
        <w:t>* новогодний банкет (по желанию)</w:t>
      </w:r>
    </w:p>
    <w:p w:rsidR="006D3610" w:rsidRDefault="00B10513" w:rsidP="006D3610">
      <w:pPr>
        <w:rPr>
          <w:sz w:val="20"/>
          <w:szCs w:val="20"/>
        </w:rPr>
      </w:pPr>
      <w:r w:rsidRPr="00B10513">
        <w:rPr>
          <w:sz w:val="20"/>
          <w:szCs w:val="20"/>
        </w:rPr>
        <w:t xml:space="preserve">* </w:t>
      </w:r>
      <w:proofErr w:type="spellStart"/>
      <w:r w:rsidRPr="00B10513">
        <w:rPr>
          <w:sz w:val="20"/>
          <w:szCs w:val="20"/>
        </w:rPr>
        <w:t>мед.страховка</w:t>
      </w:r>
      <w:proofErr w:type="spellEnd"/>
      <w:r w:rsidRPr="00B10513">
        <w:rPr>
          <w:sz w:val="20"/>
          <w:szCs w:val="20"/>
        </w:rPr>
        <w:t xml:space="preserve"> 2$ (по желанию)</w:t>
      </w:r>
    </w:p>
    <w:p w:rsidR="006D3610" w:rsidRDefault="006D3610" w:rsidP="006D3610">
      <w:pPr>
        <w:rPr>
          <w:sz w:val="20"/>
          <w:szCs w:val="20"/>
        </w:rPr>
      </w:pPr>
    </w:p>
    <w:p w:rsidR="006D3610" w:rsidRDefault="006D3610" w:rsidP="006D3610">
      <w:pPr>
        <w:rPr>
          <w:sz w:val="20"/>
          <w:szCs w:val="20"/>
        </w:rPr>
      </w:pPr>
    </w:p>
    <w:p w:rsidR="006D3610" w:rsidRPr="000A3348" w:rsidRDefault="000A3348" w:rsidP="006D3610">
      <w:pPr>
        <w:rPr>
          <w:sz w:val="20"/>
          <w:szCs w:val="20"/>
        </w:rPr>
      </w:pPr>
      <w:r w:rsidRPr="000A3348">
        <w:rPr>
          <w:i/>
          <w:iCs/>
          <w:color w:val="3A3A38"/>
          <w:sz w:val="20"/>
          <w:szCs w:val="20"/>
          <w:shd w:val="clear" w:color="auto" w:fill="FFFFFF"/>
        </w:rPr>
        <w:t>*стоимость входных билетов может меняться</w:t>
      </w:r>
      <w:r w:rsidRPr="000A3348">
        <w:rPr>
          <w:rStyle w:val="apple-converted-space"/>
          <w:color w:val="3A3A38"/>
          <w:sz w:val="20"/>
          <w:szCs w:val="20"/>
          <w:shd w:val="clear" w:color="auto" w:fill="FFFFFF"/>
        </w:rPr>
        <w:t> </w:t>
      </w:r>
      <w:r w:rsidRPr="000A3348">
        <w:rPr>
          <w:rStyle w:val="ad"/>
          <w:color w:val="3A3A38"/>
          <w:sz w:val="20"/>
          <w:szCs w:val="20"/>
          <w:shd w:val="clear" w:color="auto" w:fill="FFFFFF"/>
        </w:rPr>
        <w:t>в большую или меньшую сторону независимо от туристической компании!</w:t>
      </w:r>
      <w:r w:rsidRPr="000A3348">
        <w:rPr>
          <w:i/>
          <w:iCs/>
          <w:color w:val="3A3A38"/>
          <w:sz w:val="20"/>
          <w:szCs w:val="20"/>
          <w:shd w:val="clear" w:color="auto" w:fill="FFFFFF"/>
        </w:rPr>
        <w:t>* </w:t>
      </w:r>
    </w:p>
    <w:p w:rsidR="006D3610" w:rsidRDefault="006D3610" w:rsidP="006D3610">
      <w:pPr>
        <w:rPr>
          <w:sz w:val="20"/>
          <w:szCs w:val="20"/>
        </w:rPr>
      </w:pPr>
    </w:p>
    <w:p w:rsidR="006D3610" w:rsidRDefault="006D3610" w:rsidP="006D3610">
      <w:pPr>
        <w:rPr>
          <w:sz w:val="20"/>
          <w:szCs w:val="20"/>
        </w:rPr>
      </w:pPr>
    </w:p>
    <w:p w:rsidR="008E0093" w:rsidRPr="000734FC" w:rsidRDefault="006D3610" w:rsidP="006D3610">
      <w:pPr>
        <w:rPr>
          <w:sz w:val="20"/>
          <w:szCs w:val="20"/>
        </w:rPr>
      </w:pPr>
      <w:r w:rsidRPr="006D3610">
        <w:rPr>
          <w:sz w:val="20"/>
          <w:szCs w:val="20"/>
        </w:rPr>
        <w:t xml:space="preserve">Туристическая компания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</w:t>
      </w:r>
      <w:r w:rsidRPr="006D3610">
        <w:rPr>
          <w:b/>
          <w:sz w:val="20"/>
          <w:szCs w:val="20"/>
        </w:rPr>
        <w:t>осуществлять замену</w:t>
      </w:r>
      <w:r w:rsidRPr="006D3610">
        <w:rPr>
          <w:sz w:val="20"/>
          <w:szCs w:val="20"/>
        </w:rPr>
        <w:t xml:space="preserve"> </w:t>
      </w:r>
      <w:r w:rsidRPr="006D3610">
        <w:rPr>
          <w:b/>
          <w:sz w:val="20"/>
          <w:szCs w:val="20"/>
        </w:rPr>
        <w:t>заявленных</w:t>
      </w:r>
      <w:r w:rsidRPr="006D3610">
        <w:rPr>
          <w:sz w:val="20"/>
          <w:szCs w:val="20"/>
        </w:rPr>
        <w:t xml:space="preserve"> ресторанов и </w:t>
      </w:r>
      <w:r w:rsidRPr="006D3610">
        <w:rPr>
          <w:b/>
          <w:sz w:val="22"/>
          <w:szCs w:val="22"/>
        </w:rPr>
        <w:t>отелей на равнозначные</w:t>
      </w:r>
      <w:r w:rsidRPr="006D3610">
        <w:rPr>
          <w:sz w:val="20"/>
          <w:szCs w:val="20"/>
        </w:rPr>
        <w:t xml:space="preserve">. Время указано ориентировочное. Туристическая компания </w:t>
      </w:r>
      <w:r w:rsidRPr="006D3610">
        <w:rPr>
          <w:b/>
          <w:sz w:val="20"/>
          <w:szCs w:val="20"/>
        </w:rPr>
        <w:t xml:space="preserve">не несет ответственности за задержки, связанные с простоем на границах, </w:t>
      </w:r>
      <w:r w:rsidRPr="006D3610">
        <w:rPr>
          <w:sz w:val="20"/>
          <w:szCs w:val="20"/>
        </w:rPr>
        <w:t xml:space="preserve">пробками на дорогах. </w:t>
      </w:r>
      <w:r w:rsidRPr="006D3610">
        <w:rPr>
          <w:b/>
          <w:sz w:val="20"/>
          <w:szCs w:val="20"/>
        </w:rPr>
        <w:t>Расчетный час в гостиницах:</w:t>
      </w:r>
      <w:r w:rsidRPr="006D3610">
        <w:rPr>
          <w:sz w:val="20"/>
          <w:szCs w:val="20"/>
        </w:rPr>
        <w:t xml:space="preserve"> </w:t>
      </w:r>
      <w:r w:rsidRPr="006D3610">
        <w:rPr>
          <w:b/>
          <w:sz w:val="20"/>
          <w:szCs w:val="20"/>
        </w:rPr>
        <w:t>заселение после 14.00, выселение до 12.00.</w:t>
      </w:r>
    </w:p>
    <w:sectPr w:rsidR="008E0093" w:rsidRPr="000734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68" w:rsidRDefault="002D6B68" w:rsidP="007A4247">
      <w:r>
        <w:separator/>
      </w:r>
    </w:p>
  </w:endnote>
  <w:endnote w:type="continuationSeparator" w:id="0">
    <w:p w:rsidR="002D6B68" w:rsidRDefault="002D6B68" w:rsidP="007A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4" w:rsidRDefault="003209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4" w:rsidRDefault="00E850D1">
    <w:pPr>
      <w:pStyle w:val="a9"/>
    </w:pPr>
    <w:r>
      <w:rPr>
        <w:noProof/>
      </w:rPr>
      <w:drawing>
        <wp:inline distT="0" distB="0" distL="0" distR="0" wp14:anchorId="5CDA42A2">
          <wp:extent cx="5937885" cy="762000"/>
          <wp:effectExtent l="0" t="0" r="571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4" w:rsidRDefault="00320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68" w:rsidRDefault="002D6B68" w:rsidP="007A4247">
      <w:r>
        <w:separator/>
      </w:r>
    </w:p>
  </w:footnote>
  <w:footnote w:type="continuationSeparator" w:id="0">
    <w:p w:rsidR="002D6B68" w:rsidRDefault="002D6B68" w:rsidP="007A4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4" w:rsidRDefault="003209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47" w:rsidRPr="007A4247" w:rsidRDefault="003209B4" w:rsidP="007A4247">
    <w:pPr>
      <w:pStyle w:val="a7"/>
    </w:pPr>
    <w:r>
      <w:rPr>
        <w:noProof/>
      </w:rPr>
      <w:drawing>
        <wp:inline distT="0" distB="0" distL="0" distR="0" wp14:anchorId="45DE8E9E">
          <wp:extent cx="5773420" cy="353695"/>
          <wp:effectExtent l="0" t="0" r="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4" w:rsidRDefault="003209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5444"/>
    <w:multiLevelType w:val="hybridMultilevel"/>
    <w:tmpl w:val="2F1CCBE0"/>
    <w:lvl w:ilvl="0" w:tplc="8CA41502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A3A3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1D"/>
    <w:rsid w:val="00013DBC"/>
    <w:rsid w:val="00060796"/>
    <w:rsid w:val="000734FC"/>
    <w:rsid w:val="000A3348"/>
    <w:rsid w:val="000E3FBC"/>
    <w:rsid w:val="000F5DF1"/>
    <w:rsid w:val="00191DC4"/>
    <w:rsid w:val="001C1A83"/>
    <w:rsid w:val="001C5B11"/>
    <w:rsid w:val="001D0DE1"/>
    <w:rsid w:val="001E0BD5"/>
    <w:rsid w:val="002A1E46"/>
    <w:rsid w:val="002D6B68"/>
    <w:rsid w:val="002E4377"/>
    <w:rsid w:val="002E4E21"/>
    <w:rsid w:val="00301F76"/>
    <w:rsid w:val="003209B4"/>
    <w:rsid w:val="003455E3"/>
    <w:rsid w:val="003667E7"/>
    <w:rsid w:val="003677B5"/>
    <w:rsid w:val="003E4E07"/>
    <w:rsid w:val="00416087"/>
    <w:rsid w:val="00423ACF"/>
    <w:rsid w:val="004432E9"/>
    <w:rsid w:val="0047501D"/>
    <w:rsid w:val="004A3B97"/>
    <w:rsid w:val="004B2FA9"/>
    <w:rsid w:val="00525323"/>
    <w:rsid w:val="005A2AD7"/>
    <w:rsid w:val="005A707B"/>
    <w:rsid w:val="005C1D5A"/>
    <w:rsid w:val="005F02E1"/>
    <w:rsid w:val="006D3610"/>
    <w:rsid w:val="007A4247"/>
    <w:rsid w:val="007D2DBC"/>
    <w:rsid w:val="007F4B1D"/>
    <w:rsid w:val="0084564E"/>
    <w:rsid w:val="00870984"/>
    <w:rsid w:val="00895B72"/>
    <w:rsid w:val="008E0093"/>
    <w:rsid w:val="008F1566"/>
    <w:rsid w:val="009717DC"/>
    <w:rsid w:val="009A697C"/>
    <w:rsid w:val="009B492E"/>
    <w:rsid w:val="009C0F7D"/>
    <w:rsid w:val="009C57E7"/>
    <w:rsid w:val="009D6E07"/>
    <w:rsid w:val="00A53A60"/>
    <w:rsid w:val="00A71C91"/>
    <w:rsid w:val="00A73C6D"/>
    <w:rsid w:val="00AB612D"/>
    <w:rsid w:val="00AD2595"/>
    <w:rsid w:val="00AE6213"/>
    <w:rsid w:val="00B10513"/>
    <w:rsid w:val="00B11701"/>
    <w:rsid w:val="00B41A34"/>
    <w:rsid w:val="00B71185"/>
    <w:rsid w:val="00BF54F7"/>
    <w:rsid w:val="00C00A00"/>
    <w:rsid w:val="00C36921"/>
    <w:rsid w:val="00C407A8"/>
    <w:rsid w:val="00C632C2"/>
    <w:rsid w:val="00C70650"/>
    <w:rsid w:val="00C91A05"/>
    <w:rsid w:val="00CA1A0A"/>
    <w:rsid w:val="00CB0385"/>
    <w:rsid w:val="00D23934"/>
    <w:rsid w:val="00D35318"/>
    <w:rsid w:val="00D520D6"/>
    <w:rsid w:val="00D67699"/>
    <w:rsid w:val="00D73AB9"/>
    <w:rsid w:val="00D7734F"/>
    <w:rsid w:val="00D87C5C"/>
    <w:rsid w:val="00E04DA4"/>
    <w:rsid w:val="00E36AA5"/>
    <w:rsid w:val="00E37634"/>
    <w:rsid w:val="00E406AE"/>
    <w:rsid w:val="00E850D1"/>
    <w:rsid w:val="00EA40D5"/>
    <w:rsid w:val="00EA4715"/>
    <w:rsid w:val="00EC0C8B"/>
    <w:rsid w:val="00ED2300"/>
    <w:rsid w:val="00F00AA6"/>
    <w:rsid w:val="00F0457E"/>
    <w:rsid w:val="00F10847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7E"/>
    <w:rPr>
      <w:color w:val="0000FF"/>
      <w:u w:val="single"/>
    </w:rPr>
  </w:style>
  <w:style w:type="table" w:styleId="a4">
    <w:name w:val="Table Grid"/>
    <w:basedOn w:val="a1"/>
    <w:uiPriority w:val="39"/>
    <w:rsid w:val="00A7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7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7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A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4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4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A1E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B72"/>
  </w:style>
  <w:style w:type="paragraph" w:styleId="ac">
    <w:name w:val="List Paragraph"/>
    <w:basedOn w:val="a"/>
    <w:uiPriority w:val="34"/>
    <w:qFormat/>
    <w:rsid w:val="00A71C91"/>
    <w:pPr>
      <w:ind w:left="720"/>
      <w:contextualSpacing/>
    </w:pPr>
  </w:style>
  <w:style w:type="character" w:styleId="ad">
    <w:name w:val="Emphasis"/>
    <w:basedOn w:val="a0"/>
    <w:uiPriority w:val="20"/>
    <w:qFormat/>
    <w:rsid w:val="000A33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7E"/>
    <w:rPr>
      <w:color w:val="0000FF"/>
      <w:u w:val="single"/>
    </w:rPr>
  </w:style>
  <w:style w:type="table" w:styleId="a4">
    <w:name w:val="Table Grid"/>
    <w:basedOn w:val="a1"/>
    <w:uiPriority w:val="39"/>
    <w:rsid w:val="00A7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17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70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A4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4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A4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4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A1E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B72"/>
  </w:style>
  <w:style w:type="paragraph" w:styleId="ac">
    <w:name w:val="List Paragraph"/>
    <w:basedOn w:val="a"/>
    <w:uiPriority w:val="34"/>
    <w:qFormat/>
    <w:rsid w:val="00A71C91"/>
    <w:pPr>
      <w:ind w:left="720"/>
      <w:contextualSpacing/>
    </w:pPr>
  </w:style>
  <w:style w:type="character" w:styleId="ad">
    <w:name w:val="Emphasis"/>
    <w:basedOn w:val="a0"/>
    <w:uiPriority w:val="20"/>
    <w:qFormat/>
    <w:rsid w:val="000A3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0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-navigator.by/tour/novyj-god-v-zakarpat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l-navigator.by/katalog-turov/avtobusnye-tury-na-novyj-god-i-rozhdestvo-v-evropu-iz-minska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l-navigator.by/katalog-turov/avtobusnye-tury-po-evrope-iz-mins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l-navigator.by/tury-v-ukrainu-iz-minsk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l-navigator.by/tury-v-ukrainu-iz-minska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2019-10-23T11:31:00Z</cp:lastPrinted>
  <dcterms:created xsi:type="dcterms:W3CDTF">2019-11-13T09:18:00Z</dcterms:created>
  <dcterms:modified xsi:type="dcterms:W3CDTF">2019-11-13T09:18:00Z</dcterms:modified>
</cp:coreProperties>
</file>